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default" w:ascii="Times New Roman" w:hAnsi="Times New Roman" w:eastAsia="方正黑体" w:cs="Times New Roman"/>
          <w:sz w:val="32"/>
          <w:szCs w:val="32"/>
          <w:lang w:val="en-US" w:eastAsia="zh-CN"/>
        </w:rPr>
      </w:pPr>
      <w:bookmarkStart w:id="0" w:name="_GoBack"/>
      <w:bookmarkEnd w:id="0"/>
      <w:r>
        <w:rPr>
          <w:rFonts w:hint="default" w:ascii="Times New Roman" w:hAnsi="Times New Roman" w:eastAsia="方正黑体" w:cs="Times New Roman"/>
          <w:sz w:val="32"/>
          <w:szCs w:val="32"/>
          <w:lang w:eastAsia="zh-CN"/>
        </w:rPr>
        <w:t>附件</w:t>
      </w:r>
      <w:r>
        <w:rPr>
          <w:rFonts w:hint="default" w:ascii="Times New Roman" w:hAnsi="Times New Roman" w:eastAsia="方正黑体" w:cs="Times New Roman"/>
          <w:sz w:val="32"/>
          <w:szCs w:val="32"/>
          <w:lang w:val="en-US" w:eastAsia="zh-CN"/>
        </w:rPr>
        <w:t>2</w:t>
      </w:r>
    </w:p>
    <w:p>
      <w:pPr>
        <w:spacing w:line="700" w:lineRule="exact"/>
        <w:jc w:val="center"/>
        <w:rPr>
          <w:rFonts w:eastAsia="方正小标宋简体"/>
          <w:sz w:val="44"/>
          <w:szCs w:val="44"/>
        </w:rPr>
      </w:pPr>
    </w:p>
    <w:p>
      <w:pPr>
        <w:spacing w:line="700" w:lineRule="exact"/>
        <w:jc w:val="center"/>
        <w:rPr>
          <w:rFonts w:eastAsia="方正小标宋简体"/>
          <w:sz w:val="44"/>
          <w:szCs w:val="44"/>
        </w:rPr>
      </w:pPr>
      <w:r>
        <w:rPr>
          <w:rFonts w:eastAsia="方正小标宋简体"/>
          <w:sz w:val="44"/>
          <w:szCs w:val="44"/>
        </w:rPr>
        <w:t>2020年成都高新区科技创新驱动高质量发展资金申报书</w:t>
      </w:r>
    </w:p>
    <w:p>
      <w:pPr>
        <w:rPr>
          <w:sz w:val="36"/>
          <w:szCs w:val="36"/>
        </w:rPr>
      </w:pPr>
      <w:r>
        <w:rPr>
          <w:sz w:val="36"/>
          <w:szCs w:val="36"/>
        </w:rPr>
        <w:t xml:space="preserve"> </w:t>
      </w:r>
    </w:p>
    <w:p>
      <w:pPr>
        <w:spacing w:line="600" w:lineRule="auto"/>
        <w:rPr>
          <w:szCs w:val="32"/>
        </w:rPr>
      </w:pPr>
    </w:p>
    <w:p>
      <w:pPr>
        <w:spacing w:line="1000" w:lineRule="exact"/>
        <w:ind w:firstLine="960" w:firstLineChars="300"/>
        <w:jc w:val="left"/>
        <w:rPr>
          <w:sz w:val="32"/>
          <w:szCs w:val="32"/>
          <w:u w:val="single"/>
        </w:rPr>
      </w:pPr>
      <w:r>
        <w:rPr>
          <w:sz w:val="32"/>
          <w:szCs w:val="32"/>
        </w:rPr>
        <w:t>企业名称（盖章）：</w:t>
      </w:r>
      <w:r>
        <w:rPr>
          <w:sz w:val="32"/>
          <w:szCs w:val="32"/>
          <w:u w:val="single"/>
        </w:rPr>
        <w:t xml:space="preserve">                          </w:t>
      </w:r>
    </w:p>
    <w:p>
      <w:pPr>
        <w:spacing w:line="1000" w:lineRule="exact"/>
        <w:ind w:firstLine="960" w:firstLineChars="300"/>
        <w:jc w:val="left"/>
        <w:rPr>
          <w:sz w:val="32"/>
          <w:szCs w:val="32"/>
        </w:rPr>
      </w:pPr>
      <w:r>
        <w:rPr>
          <w:rFonts w:hint="eastAsia"/>
          <w:sz w:val="32"/>
          <w:szCs w:val="32"/>
        </w:rPr>
        <w:t>科技孵化载体名称：</w:t>
      </w:r>
      <w:r>
        <w:rPr>
          <w:sz w:val="32"/>
          <w:szCs w:val="32"/>
          <w:u w:val="single"/>
        </w:rPr>
        <w:t xml:space="preserve">                         </w:t>
      </w:r>
    </w:p>
    <w:p>
      <w:pPr>
        <w:spacing w:line="1000" w:lineRule="exact"/>
        <w:ind w:firstLine="960" w:firstLineChars="300"/>
        <w:jc w:val="left"/>
        <w:rPr>
          <w:sz w:val="32"/>
          <w:szCs w:val="32"/>
          <w:u w:val="single"/>
        </w:rPr>
      </w:pPr>
      <w:r>
        <w:rPr>
          <w:sz w:val="32"/>
          <w:szCs w:val="32"/>
        </w:rPr>
        <w:t>申报条款：</w:t>
      </w:r>
      <w:r>
        <w:rPr>
          <w:rFonts w:hint="eastAsia"/>
          <w:sz w:val="32"/>
          <w:szCs w:val="32"/>
          <w:u w:val="single"/>
        </w:rPr>
        <w:t>支持科技孵化载体提质增效</w:t>
      </w:r>
      <w:r>
        <w:rPr>
          <w:sz w:val="32"/>
          <w:szCs w:val="32"/>
          <w:u w:val="single"/>
        </w:rPr>
        <w:t xml:space="preserve">         </w:t>
      </w:r>
    </w:p>
    <w:p>
      <w:pPr>
        <w:spacing w:line="1000" w:lineRule="exact"/>
        <w:ind w:firstLine="960" w:firstLineChars="300"/>
        <w:jc w:val="left"/>
        <w:rPr>
          <w:sz w:val="32"/>
          <w:szCs w:val="32"/>
          <w:u w:val="single"/>
        </w:rPr>
      </w:pPr>
      <w:r>
        <w:rPr>
          <w:sz w:val="32"/>
          <w:szCs w:val="32"/>
        </w:rPr>
        <w:t>支持方向：</w:t>
      </w:r>
      <w:r>
        <w:rPr>
          <w:sz w:val="32"/>
          <w:szCs w:val="32"/>
          <w:u w:val="single"/>
        </w:rPr>
        <w:t xml:space="preserve">                                 </w:t>
      </w:r>
    </w:p>
    <w:p>
      <w:pPr>
        <w:spacing w:line="1000" w:lineRule="exact"/>
        <w:ind w:firstLine="960" w:firstLineChars="300"/>
        <w:jc w:val="left"/>
        <w:rPr>
          <w:sz w:val="32"/>
          <w:szCs w:val="32"/>
          <w:u w:val="single"/>
        </w:rPr>
      </w:pPr>
      <w:r>
        <w:rPr>
          <w:sz w:val="32"/>
          <w:szCs w:val="32"/>
        </w:rPr>
        <w:t>联系人：</w:t>
      </w:r>
      <w:r>
        <w:rPr>
          <w:sz w:val="32"/>
          <w:szCs w:val="32"/>
          <w:u w:val="single"/>
        </w:rPr>
        <w:t xml:space="preserve">                                   </w:t>
      </w:r>
    </w:p>
    <w:p>
      <w:pPr>
        <w:spacing w:line="1000" w:lineRule="exact"/>
        <w:ind w:firstLine="960" w:firstLineChars="300"/>
        <w:jc w:val="left"/>
        <w:rPr>
          <w:sz w:val="32"/>
          <w:szCs w:val="32"/>
          <w:u w:val="single"/>
        </w:rPr>
      </w:pPr>
      <w:r>
        <w:rPr>
          <w:sz w:val="32"/>
          <w:szCs w:val="32"/>
        </w:rPr>
        <w:t>联系电话：</w:t>
      </w:r>
      <w:r>
        <w:rPr>
          <w:sz w:val="32"/>
          <w:szCs w:val="32"/>
          <w:u w:val="single"/>
        </w:rPr>
        <w:t xml:space="preserve">                                 </w:t>
      </w:r>
    </w:p>
    <w:p>
      <w:pPr>
        <w:spacing w:line="580" w:lineRule="exact"/>
        <w:jc w:val="center"/>
        <w:rPr>
          <w:rFonts w:ascii="方正小标宋简体" w:eastAsia="方正小标宋简体"/>
          <w:sz w:val="44"/>
          <w:szCs w:val="44"/>
        </w:rPr>
      </w:pPr>
      <w:r>
        <w:rPr>
          <w:rFonts w:ascii="方正小标宋简体" w:eastAsia="方正小标宋简体"/>
          <w:sz w:val="44"/>
          <w:szCs w:val="44"/>
        </w:rPr>
        <w:br w:type="page"/>
      </w:r>
    </w:p>
    <w:p>
      <w:pPr>
        <w:spacing w:line="560" w:lineRule="exact"/>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填报说明</w:t>
      </w:r>
    </w:p>
    <w:p>
      <w:pPr>
        <w:spacing w:line="560" w:lineRule="exact"/>
        <w:jc w:val="center"/>
        <w:rPr>
          <w:rFonts w:ascii="方正小标宋简体" w:hAnsi="方正小标宋简体" w:eastAsia="方正小标宋简体" w:cs="方正小标宋简体"/>
          <w:bCs/>
          <w:sz w:val="44"/>
          <w:szCs w:val="44"/>
        </w:rPr>
      </w:pPr>
    </w:p>
    <w:p>
      <w:pPr>
        <w:spacing w:line="560" w:lineRule="exact"/>
        <w:ind w:firstLine="640" w:firstLineChars="200"/>
        <w:jc w:val="left"/>
        <w:rPr>
          <w:rFonts w:eastAsia="方正仿宋"/>
          <w:kern w:val="0"/>
          <w:sz w:val="32"/>
          <w:szCs w:val="32"/>
          <w:lang w:bidi="ar"/>
        </w:rPr>
      </w:pPr>
      <w:r>
        <w:rPr>
          <w:rFonts w:hint="eastAsia" w:eastAsia="方正仿宋"/>
          <w:kern w:val="0"/>
          <w:sz w:val="32"/>
          <w:szCs w:val="32"/>
          <w:lang w:bidi="ar"/>
        </w:rPr>
        <w:t>申请优秀科技孵化载体支持请选择支持方向一，申请国家级孵化载体支持请选择支持方向二，请提交以下申报材料，其中支持方向一和二均要提供第1-9项材料，支持方向一还需提供第10-15项材料，支持方向二还需提供第16项材料：</w:t>
      </w:r>
    </w:p>
    <w:p>
      <w:pPr>
        <w:widowControl/>
        <w:spacing w:line="590" w:lineRule="exact"/>
        <w:ind w:firstLine="640" w:firstLineChars="200"/>
        <w:jc w:val="left"/>
        <w:rPr>
          <w:rFonts w:eastAsia="方正仿宋"/>
          <w:kern w:val="0"/>
          <w:sz w:val="32"/>
          <w:szCs w:val="32"/>
          <w:lang w:bidi="ar"/>
        </w:rPr>
      </w:pPr>
      <w:r>
        <w:rPr>
          <w:rFonts w:hint="eastAsia" w:eastAsia="方正仿宋"/>
          <w:kern w:val="0"/>
          <w:sz w:val="32"/>
          <w:szCs w:val="32"/>
          <w:lang w:bidi="ar"/>
        </w:rPr>
        <w:t>（1）成都高新区科技创新驱动高质量发展资金申请表</w:t>
      </w:r>
      <w:r>
        <w:rPr>
          <w:rFonts w:eastAsia="方正仿宋"/>
          <w:kern w:val="0"/>
          <w:sz w:val="32"/>
          <w:szCs w:val="32"/>
          <w:lang w:bidi="ar"/>
        </w:rPr>
        <w:t>（加盖公章）</w:t>
      </w:r>
      <w:r>
        <w:rPr>
          <w:rFonts w:hint="eastAsia" w:eastAsia="方正仿宋"/>
          <w:kern w:val="0"/>
          <w:sz w:val="32"/>
          <w:szCs w:val="32"/>
          <w:lang w:bidi="ar"/>
        </w:rPr>
        <w:t>；</w:t>
      </w:r>
    </w:p>
    <w:p>
      <w:pPr>
        <w:widowControl/>
        <w:spacing w:line="590" w:lineRule="exact"/>
        <w:ind w:firstLine="640" w:firstLineChars="200"/>
        <w:jc w:val="left"/>
        <w:rPr>
          <w:rFonts w:eastAsia="方正仿宋"/>
          <w:kern w:val="0"/>
          <w:sz w:val="32"/>
          <w:szCs w:val="32"/>
          <w:lang w:bidi="ar"/>
        </w:rPr>
      </w:pPr>
      <w:r>
        <w:rPr>
          <w:rFonts w:hint="eastAsia" w:eastAsia="方正仿宋"/>
          <w:kern w:val="0"/>
          <w:sz w:val="32"/>
          <w:szCs w:val="32"/>
          <w:lang w:bidi="ar"/>
        </w:rPr>
        <w:t>（2）</w:t>
      </w:r>
      <w:r>
        <w:rPr>
          <w:rFonts w:eastAsia="方正仿宋"/>
          <w:kern w:val="0"/>
          <w:sz w:val="32"/>
          <w:szCs w:val="32"/>
          <w:lang w:bidi="ar"/>
        </w:rPr>
        <w:t>营业执照或事业单位法人证书（复印件加盖公章）；</w:t>
      </w:r>
    </w:p>
    <w:p>
      <w:pPr>
        <w:widowControl/>
        <w:spacing w:line="590" w:lineRule="exact"/>
        <w:ind w:firstLine="640" w:firstLineChars="200"/>
        <w:jc w:val="left"/>
        <w:rPr>
          <w:rFonts w:eastAsia="方正仿宋"/>
          <w:kern w:val="0"/>
          <w:sz w:val="32"/>
          <w:szCs w:val="32"/>
          <w:lang w:bidi="ar"/>
        </w:rPr>
      </w:pPr>
      <w:r>
        <w:rPr>
          <w:rFonts w:hint="eastAsia" w:eastAsia="方正仿宋"/>
          <w:kern w:val="0"/>
          <w:sz w:val="32"/>
          <w:szCs w:val="32"/>
          <w:lang w:bidi="ar"/>
        </w:rPr>
        <w:t>（3）</w:t>
      </w:r>
      <w:r>
        <w:rPr>
          <w:rFonts w:eastAsia="方正仿宋"/>
          <w:kern w:val="0"/>
          <w:sz w:val="32"/>
          <w:szCs w:val="32"/>
          <w:lang w:bidi="ar"/>
        </w:rPr>
        <w:t>上年度企业税收缴纳证明（含各税种金额，须税务部</w:t>
      </w:r>
    </w:p>
    <w:p>
      <w:pPr>
        <w:widowControl/>
        <w:spacing w:line="590" w:lineRule="exact"/>
        <w:jc w:val="left"/>
        <w:rPr>
          <w:rFonts w:eastAsia="方正仿宋"/>
          <w:kern w:val="0"/>
          <w:sz w:val="32"/>
          <w:szCs w:val="32"/>
          <w:lang w:bidi="ar"/>
        </w:rPr>
      </w:pPr>
      <w:r>
        <w:rPr>
          <w:rFonts w:eastAsia="方正仿宋"/>
          <w:kern w:val="0"/>
          <w:sz w:val="32"/>
          <w:szCs w:val="32"/>
          <w:lang w:bidi="ar"/>
        </w:rPr>
        <w:t>门认可）；</w:t>
      </w:r>
    </w:p>
    <w:p>
      <w:pPr>
        <w:widowControl/>
        <w:spacing w:line="590" w:lineRule="exact"/>
        <w:ind w:firstLine="640" w:firstLineChars="200"/>
        <w:jc w:val="left"/>
        <w:rPr>
          <w:rFonts w:eastAsia="方正仿宋"/>
          <w:kern w:val="0"/>
          <w:sz w:val="32"/>
          <w:szCs w:val="32"/>
          <w:lang w:bidi="ar"/>
        </w:rPr>
      </w:pPr>
      <w:r>
        <w:rPr>
          <w:rFonts w:hint="eastAsia" w:eastAsia="方正仿宋"/>
          <w:kern w:val="0"/>
          <w:sz w:val="32"/>
          <w:szCs w:val="32"/>
          <w:lang w:bidi="ar"/>
        </w:rPr>
        <w:t>（4）</w:t>
      </w:r>
      <w:r>
        <w:rPr>
          <w:rFonts w:eastAsia="方正仿宋"/>
          <w:kern w:val="0"/>
          <w:sz w:val="32"/>
          <w:szCs w:val="32"/>
          <w:lang w:bidi="ar"/>
        </w:rPr>
        <w:t>诚信申报承诺书</w:t>
      </w:r>
      <w:r>
        <w:rPr>
          <w:rFonts w:hint="eastAsia" w:eastAsia="方正仿宋"/>
          <w:kern w:val="0"/>
          <w:sz w:val="32"/>
          <w:szCs w:val="32"/>
          <w:lang w:bidi="ar"/>
        </w:rPr>
        <w:t>；</w:t>
      </w:r>
    </w:p>
    <w:p>
      <w:pPr>
        <w:widowControl/>
        <w:spacing w:line="590" w:lineRule="exact"/>
        <w:ind w:firstLine="640" w:firstLineChars="200"/>
        <w:jc w:val="left"/>
        <w:rPr>
          <w:rFonts w:eastAsia="方正仿宋"/>
          <w:kern w:val="0"/>
          <w:sz w:val="32"/>
          <w:szCs w:val="32"/>
          <w:lang w:bidi="ar"/>
        </w:rPr>
      </w:pPr>
      <w:r>
        <w:rPr>
          <w:rFonts w:hint="eastAsia" w:eastAsia="方正仿宋"/>
          <w:kern w:val="0"/>
          <w:sz w:val="32"/>
          <w:szCs w:val="32"/>
          <w:lang w:bidi="ar"/>
        </w:rPr>
        <w:t>（5）</w:t>
      </w:r>
      <w:r>
        <w:rPr>
          <w:rFonts w:eastAsia="方正仿宋"/>
          <w:kern w:val="0"/>
          <w:sz w:val="32"/>
          <w:szCs w:val="32"/>
          <w:lang w:bidi="ar"/>
        </w:rPr>
        <w:t>成都高新区科技孵化载体基本情况表（加盖公章）；</w:t>
      </w:r>
    </w:p>
    <w:p>
      <w:pPr>
        <w:widowControl/>
        <w:spacing w:line="590" w:lineRule="exact"/>
        <w:ind w:firstLine="640" w:firstLineChars="200"/>
        <w:jc w:val="left"/>
        <w:rPr>
          <w:rFonts w:eastAsia="方正仿宋"/>
          <w:kern w:val="0"/>
          <w:sz w:val="32"/>
          <w:szCs w:val="32"/>
          <w:lang w:bidi="ar"/>
        </w:rPr>
      </w:pPr>
      <w:r>
        <w:rPr>
          <w:rFonts w:eastAsia="方正仿宋"/>
          <w:kern w:val="0"/>
          <w:sz w:val="32"/>
          <w:szCs w:val="32"/>
          <w:lang w:bidi="ar"/>
        </w:rPr>
        <w:t>（</w:t>
      </w:r>
      <w:r>
        <w:rPr>
          <w:rFonts w:hint="eastAsia" w:eastAsia="方正仿宋"/>
          <w:kern w:val="0"/>
          <w:sz w:val="32"/>
          <w:szCs w:val="32"/>
          <w:lang w:bidi="ar"/>
        </w:rPr>
        <w:t>6</w:t>
      </w:r>
      <w:r>
        <w:rPr>
          <w:rFonts w:eastAsia="方正仿宋"/>
          <w:kern w:val="0"/>
          <w:sz w:val="32"/>
          <w:szCs w:val="32"/>
          <w:lang w:bidi="ar"/>
        </w:rPr>
        <w:t>）可自主支配的孵化场地情况表及相关证明材料（场地租赁协议、授权使用协议或场地产权材料）；</w:t>
      </w:r>
    </w:p>
    <w:p>
      <w:pPr>
        <w:widowControl/>
        <w:spacing w:line="590" w:lineRule="exact"/>
        <w:ind w:firstLine="640" w:firstLineChars="200"/>
        <w:jc w:val="left"/>
        <w:rPr>
          <w:rFonts w:eastAsia="方正仿宋"/>
          <w:kern w:val="0"/>
          <w:sz w:val="32"/>
          <w:szCs w:val="32"/>
          <w:lang w:bidi="ar"/>
        </w:rPr>
      </w:pPr>
      <w:r>
        <w:rPr>
          <w:rFonts w:eastAsia="方正仿宋"/>
          <w:kern w:val="0"/>
          <w:sz w:val="32"/>
          <w:szCs w:val="32"/>
          <w:lang w:bidi="ar"/>
        </w:rPr>
        <w:t>（</w:t>
      </w:r>
      <w:r>
        <w:rPr>
          <w:rFonts w:hint="eastAsia" w:eastAsia="方正仿宋"/>
          <w:kern w:val="0"/>
          <w:sz w:val="32"/>
          <w:szCs w:val="32"/>
          <w:lang w:bidi="ar"/>
        </w:rPr>
        <w:t>7</w:t>
      </w:r>
      <w:r>
        <w:rPr>
          <w:rFonts w:eastAsia="方正仿宋"/>
          <w:kern w:val="0"/>
          <w:sz w:val="32"/>
          <w:szCs w:val="32"/>
          <w:lang w:bidi="ar"/>
        </w:rPr>
        <w:t>）法定代表人身份证复印件（加盖公章）；</w:t>
      </w:r>
    </w:p>
    <w:p>
      <w:pPr>
        <w:widowControl/>
        <w:spacing w:line="590" w:lineRule="exact"/>
        <w:ind w:firstLine="640" w:firstLineChars="200"/>
        <w:jc w:val="left"/>
        <w:rPr>
          <w:rFonts w:eastAsia="方正仿宋"/>
          <w:kern w:val="0"/>
          <w:sz w:val="32"/>
          <w:szCs w:val="32"/>
          <w:lang w:bidi="ar"/>
        </w:rPr>
      </w:pPr>
      <w:r>
        <w:rPr>
          <w:rFonts w:eastAsia="方正仿宋"/>
          <w:kern w:val="0"/>
          <w:sz w:val="32"/>
          <w:szCs w:val="32"/>
          <w:lang w:bidi="ar"/>
        </w:rPr>
        <w:t>（</w:t>
      </w:r>
      <w:r>
        <w:rPr>
          <w:rFonts w:hint="eastAsia" w:eastAsia="方正仿宋"/>
          <w:kern w:val="0"/>
          <w:sz w:val="32"/>
          <w:szCs w:val="32"/>
          <w:lang w:bidi="ar"/>
        </w:rPr>
        <w:t>8</w:t>
      </w:r>
      <w:r>
        <w:rPr>
          <w:rFonts w:eastAsia="方正仿宋"/>
          <w:kern w:val="0"/>
          <w:sz w:val="32"/>
          <w:szCs w:val="32"/>
          <w:lang w:bidi="ar"/>
        </w:rPr>
        <w:t>）成都高新产业孵化培育网络平台孵化数据中心首页截图和填报数据导出材料；</w:t>
      </w:r>
    </w:p>
    <w:p>
      <w:pPr>
        <w:widowControl/>
        <w:spacing w:line="590" w:lineRule="exact"/>
        <w:ind w:firstLine="640" w:firstLineChars="200"/>
        <w:jc w:val="left"/>
        <w:rPr>
          <w:rFonts w:eastAsia="方正仿宋"/>
          <w:kern w:val="0"/>
          <w:sz w:val="32"/>
          <w:szCs w:val="32"/>
          <w:lang w:bidi="ar"/>
        </w:rPr>
      </w:pPr>
      <w:r>
        <w:rPr>
          <w:rFonts w:eastAsia="方正仿宋"/>
          <w:kern w:val="0"/>
          <w:sz w:val="32"/>
          <w:szCs w:val="32"/>
          <w:lang w:bidi="ar"/>
        </w:rPr>
        <w:t>（</w:t>
      </w:r>
      <w:r>
        <w:rPr>
          <w:rFonts w:hint="eastAsia" w:eastAsia="方正仿宋"/>
          <w:kern w:val="0"/>
          <w:sz w:val="32"/>
          <w:szCs w:val="32"/>
          <w:lang w:bidi="ar"/>
        </w:rPr>
        <w:t>9</w:t>
      </w:r>
      <w:r>
        <w:rPr>
          <w:rFonts w:eastAsia="方正仿宋"/>
          <w:kern w:val="0"/>
          <w:sz w:val="32"/>
          <w:szCs w:val="32"/>
          <w:lang w:bidi="ar"/>
        </w:rPr>
        <w:t>）运营机构国家企业信用信息公示系统经营状态等正常经营证明材料；</w:t>
      </w:r>
    </w:p>
    <w:p>
      <w:pPr>
        <w:widowControl/>
        <w:spacing w:line="590" w:lineRule="exact"/>
        <w:ind w:firstLine="640" w:firstLineChars="200"/>
        <w:jc w:val="left"/>
        <w:rPr>
          <w:rFonts w:eastAsia="方正仿宋"/>
          <w:kern w:val="0"/>
          <w:sz w:val="32"/>
          <w:szCs w:val="32"/>
          <w:lang w:bidi="ar"/>
        </w:rPr>
      </w:pPr>
      <w:r>
        <w:rPr>
          <w:rFonts w:eastAsia="方正仿宋"/>
          <w:kern w:val="0"/>
          <w:sz w:val="32"/>
          <w:szCs w:val="32"/>
          <w:lang w:bidi="ar"/>
        </w:rPr>
        <w:t>（</w:t>
      </w:r>
      <w:r>
        <w:rPr>
          <w:rFonts w:hint="eastAsia" w:eastAsia="方正仿宋"/>
          <w:kern w:val="0"/>
          <w:sz w:val="32"/>
          <w:szCs w:val="32"/>
          <w:lang w:bidi="ar"/>
        </w:rPr>
        <w:t>10</w:t>
      </w:r>
      <w:r>
        <w:rPr>
          <w:rFonts w:eastAsia="方正仿宋"/>
          <w:kern w:val="0"/>
          <w:sz w:val="32"/>
          <w:szCs w:val="32"/>
          <w:lang w:bidi="ar"/>
        </w:rPr>
        <w:t>）截至上年度底，线下入驻企业名单、对应的营业执照（或其他能证明注册地址在孵化场地或者运营机构注册地址的证明材料，如国家企业信用信息公示系统企业注册信息公示截图等）和场地租赁协议或孵化服务协议等材料；</w:t>
      </w:r>
    </w:p>
    <w:p>
      <w:pPr>
        <w:widowControl/>
        <w:spacing w:line="590" w:lineRule="exact"/>
        <w:ind w:firstLine="640" w:firstLineChars="200"/>
        <w:jc w:val="left"/>
        <w:rPr>
          <w:rFonts w:eastAsia="方正仿宋"/>
          <w:kern w:val="0"/>
          <w:sz w:val="32"/>
          <w:szCs w:val="32"/>
          <w:lang w:bidi="ar"/>
        </w:rPr>
      </w:pPr>
      <w:r>
        <w:rPr>
          <w:rFonts w:eastAsia="方正仿宋"/>
          <w:kern w:val="0"/>
          <w:sz w:val="32"/>
          <w:szCs w:val="32"/>
          <w:lang w:bidi="ar"/>
        </w:rPr>
        <w:t>（</w:t>
      </w:r>
      <w:r>
        <w:rPr>
          <w:rFonts w:hint="eastAsia" w:eastAsia="方正仿宋"/>
          <w:kern w:val="0"/>
          <w:sz w:val="32"/>
          <w:szCs w:val="32"/>
          <w:lang w:bidi="ar"/>
        </w:rPr>
        <w:t>11</w:t>
      </w:r>
      <w:r>
        <w:rPr>
          <w:rFonts w:eastAsia="方正仿宋"/>
          <w:kern w:val="0"/>
          <w:sz w:val="32"/>
          <w:szCs w:val="32"/>
          <w:lang w:bidi="ar"/>
        </w:rPr>
        <w:t>）上年度新注册企业名单（包括线上和线下）和对应的营业执照（或其他能证明注册地址在孵化场地或者运营机构注册地址的证明材料，如国家企业信用信息公示系统企业注册信息公示截图等）；</w:t>
      </w:r>
    </w:p>
    <w:p>
      <w:pPr>
        <w:widowControl/>
        <w:spacing w:line="590" w:lineRule="exact"/>
        <w:ind w:firstLine="640" w:firstLineChars="200"/>
        <w:jc w:val="left"/>
        <w:rPr>
          <w:rFonts w:eastAsia="方正仿宋"/>
          <w:kern w:val="0"/>
          <w:sz w:val="32"/>
          <w:szCs w:val="32"/>
          <w:lang w:bidi="ar"/>
        </w:rPr>
      </w:pPr>
      <w:r>
        <w:rPr>
          <w:rFonts w:eastAsia="方正仿宋"/>
          <w:kern w:val="0"/>
          <w:sz w:val="32"/>
          <w:szCs w:val="32"/>
          <w:lang w:bidi="ar"/>
        </w:rPr>
        <w:t>（</w:t>
      </w:r>
      <w:r>
        <w:rPr>
          <w:rFonts w:hint="eastAsia" w:eastAsia="方正仿宋"/>
          <w:kern w:val="0"/>
          <w:sz w:val="32"/>
          <w:szCs w:val="32"/>
          <w:lang w:bidi="ar"/>
        </w:rPr>
        <w:t>12</w:t>
      </w:r>
      <w:r>
        <w:rPr>
          <w:rFonts w:eastAsia="方正仿宋"/>
          <w:kern w:val="0"/>
          <w:sz w:val="32"/>
          <w:szCs w:val="32"/>
          <w:lang w:bidi="ar"/>
        </w:rPr>
        <w:t>）上年度获得投资的入驻企业的投资协议首页、签署页、投资金额页、营业执照（或其他能证明注册地址在孵化场地或者运营机构注册地址的证明材料，如国家企业信用信息公示系统企业注册信息公示截图等）证明材料；</w:t>
      </w:r>
    </w:p>
    <w:p>
      <w:pPr>
        <w:widowControl/>
        <w:spacing w:line="590" w:lineRule="exact"/>
        <w:ind w:firstLine="640" w:firstLineChars="200"/>
        <w:jc w:val="left"/>
        <w:rPr>
          <w:rFonts w:eastAsia="方正仿宋"/>
          <w:kern w:val="0"/>
          <w:sz w:val="32"/>
          <w:szCs w:val="32"/>
          <w:lang w:bidi="ar"/>
        </w:rPr>
      </w:pPr>
      <w:r>
        <w:rPr>
          <w:rFonts w:eastAsia="方正仿宋"/>
          <w:kern w:val="0"/>
          <w:sz w:val="32"/>
          <w:szCs w:val="32"/>
          <w:lang w:bidi="ar"/>
        </w:rPr>
        <w:t>（</w:t>
      </w:r>
      <w:r>
        <w:rPr>
          <w:rFonts w:hint="eastAsia" w:eastAsia="方正仿宋"/>
          <w:kern w:val="0"/>
          <w:sz w:val="32"/>
          <w:szCs w:val="32"/>
          <w:lang w:bidi="ar"/>
        </w:rPr>
        <w:t>13</w:t>
      </w:r>
      <w:r>
        <w:rPr>
          <w:rFonts w:eastAsia="方正仿宋"/>
          <w:kern w:val="0"/>
          <w:sz w:val="32"/>
          <w:szCs w:val="32"/>
          <w:lang w:bidi="ar"/>
        </w:rPr>
        <w:t>）科技孵化载体运营机构上年度新获得国家、四川省、成都市行政事业单位表彰、奖励、授牌（不包括国家孵化载体认定或备案）的证明材料；</w:t>
      </w:r>
    </w:p>
    <w:p>
      <w:pPr>
        <w:widowControl/>
        <w:spacing w:line="590" w:lineRule="exact"/>
        <w:ind w:firstLine="640" w:firstLineChars="200"/>
        <w:jc w:val="left"/>
        <w:rPr>
          <w:rFonts w:eastAsia="方正仿宋"/>
          <w:kern w:val="0"/>
          <w:sz w:val="32"/>
          <w:szCs w:val="32"/>
          <w:lang w:bidi="ar"/>
        </w:rPr>
      </w:pPr>
      <w:r>
        <w:rPr>
          <w:rFonts w:eastAsia="方正仿宋"/>
          <w:kern w:val="0"/>
          <w:sz w:val="32"/>
          <w:szCs w:val="32"/>
          <w:lang w:bidi="ar"/>
        </w:rPr>
        <w:t>（1</w:t>
      </w:r>
      <w:r>
        <w:rPr>
          <w:rFonts w:hint="eastAsia" w:eastAsia="方正仿宋"/>
          <w:kern w:val="0"/>
          <w:sz w:val="32"/>
          <w:szCs w:val="32"/>
          <w:lang w:bidi="ar"/>
        </w:rPr>
        <w:t>4</w:t>
      </w:r>
      <w:r>
        <w:rPr>
          <w:rFonts w:eastAsia="方正仿宋"/>
          <w:kern w:val="0"/>
          <w:sz w:val="32"/>
          <w:szCs w:val="32"/>
          <w:lang w:bidi="ar"/>
        </w:rPr>
        <w:t>）上年度新增高新技术企业、上规入库企业、高层次“四派人才”企业、种子期雏鹰企业、瞪羚企业、独角兽企业、平台生态型龙头企业、新三板挂牌企业、上市企业、科技型中小企业入库等证书、通知、营业执照（或其他能证明注册地址在孵化场地或者运营机构注册地址的证明材料，如国家企业信用信息公示系统企业注册信息公示截图等）等相关证明材料</w:t>
      </w:r>
      <w:r>
        <w:rPr>
          <w:rFonts w:hint="eastAsia" w:eastAsia="方正仿宋"/>
          <w:kern w:val="0"/>
          <w:sz w:val="32"/>
          <w:szCs w:val="32"/>
          <w:lang w:bidi="ar"/>
        </w:rPr>
        <w:t>；</w:t>
      </w:r>
    </w:p>
    <w:p>
      <w:pPr>
        <w:widowControl/>
        <w:spacing w:line="590" w:lineRule="exact"/>
        <w:ind w:firstLine="640" w:firstLineChars="200"/>
        <w:jc w:val="left"/>
        <w:rPr>
          <w:rFonts w:eastAsia="方正仿宋"/>
          <w:kern w:val="0"/>
          <w:sz w:val="32"/>
          <w:szCs w:val="32"/>
          <w:lang w:bidi="ar"/>
        </w:rPr>
      </w:pPr>
      <w:r>
        <w:rPr>
          <w:rFonts w:hint="eastAsia" w:eastAsia="方正仿宋"/>
          <w:kern w:val="0"/>
          <w:sz w:val="32"/>
          <w:szCs w:val="32"/>
          <w:lang w:bidi="ar"/>
        </w:rPr>
        <w:t>（15）</w:t>
      </w:r>
      <w:r>
        <w:rPr>
          <w:rFonts w:eastAsia="方正仿宋"/>
          <w:kern w:val="0"/>
          <w:sz w:val="32"/>
          <w:szCs w:val="32"/>
          <w:lang w:bidi="ar"/>
        </w:rPr>
        <w:t>若科技孵化载体入驻企业中各类人才</w:t>
      </w:r>
      <w:r>
        <w:rPr>
          <w:rFonts w:hint="eastAsia" w:eastAsia="方正仿宋"/>
          <w:kern w:val="0"/>
          <w:sz w:val="32"/>
          <w:szCs w:val="32"/>
          <w:lang w:bidi="ar"/>
        </w:rPr>
        <w:t>（“学院派”人才、“蓉归派”人才、“创客派”人才、“海归派”人才、省市人才计划人才、国际顶尖人才、大企业高管、高技能人才、优秀青年人才等）</w:t>
      </w:r>
      <w:r>
        <w:rPr>
          <w:rFonts w:eastAsia="方正仿宋"/>
          <w:kern w:val="0"/>
          <w:sz w:val="32"/>
          <w:szCs w:val="32"/>
          <w:lang w:bidi="ar"/>
        </w:rPr>
        <w:t>创办的企业（人才是法定代表人或股东）所占比例不低于20%或者</w:t>
      </w:r>
      <w:r>
        <w:rPr>
          <w:rFonts w:hint="eastAsia" w:eastAsia="方正仿宋"/>
          <w:kern w:val="0"/>
          <w:sz w:val="32"/>
          <w:szCs w:val="32"/>
          <w:lang w:bidi="ar"/>
        </w:rPr>
        <w:t>上述</w:t>
      </w:r>
      <w:r>
        <w:rPr>
          <w:rFonts w:eastAsia="方正仿宋"/>
          <w:kern w:val="0"/>
          <w:sz w:val="32"/>
          <w:szCs w:val="32"/>
          <w:lang w:bidi="ar"/>
        </w:rPr>
        <w:t>人才创办的企业不低于5家，请同</w:t>
      </w:r>
      <w:r>
        <w:rPr>
          <w:rFonts w:hint="eastAsia" w:eastAsia="方正仿宋"/>
          <w:kern w:val="0"/>
          <w:sz w:val="32"/>
          <w:szCs w:val="32"/>
          <w:lang w:bidi="ar"/>
        </w:rPr>
        <w:t>时</w:t>
      </w:r>
      <w:r>
        <w:rPr>
          <w:rFonts w:eastAsia="方正仿宋"/>
          <w:kern w:val="0"/>
          <w:sz w:val="32"/>
          <w:szCs w:val="32"/>
          <w:lang w:bidi="ar"/>
        </w:rPr>
        <w:t>提供相关人才创办企业证明材料（</w:t>
      </w:r>
      <w:r>
        <w:rPr>
          <w:rFonts w:hint="eastAsia" w:eastAsia="方正仿宋"/>
          <w:kern w:val="0"/>
          <w:sz w:val="32"/>
          <w:szCs w:val="32"/>
          <w:lang w:bidi="ar"/>
        </w:rPr>
        <w:t>2019年</w:t>
      </w:r>
      <w:r>
        <w:rPr>
          <w:rFonts w:eastAsia="方正仿宋"/>
          <w:kern w:val="0"/>
          <w:sz w:val="32"/>
          <w:szCs w:val="32"/>
          <w:lang w:bidi="ar"/>
        </w:rPr>
        <w:t>已立项的15家高端人才引领型创新创业载体无须提供）</w:t>
      </w:r>
      <w:r>
        <w:rPr>
          <w:rFonts w:hint="eastAsia" w:eastAsia="方正仿宋"/>
          <w:kern w:val="0"/>
          <w:sz w:val="32"/>
          <w:szCs w:val="32"/>
          <w:lang w:bidi="ar"/>
        </w:rPr>
        <w:t>；</w:t>
      </w:r>
    </w:p>
    <w:p>
      <w:pPr>
        <w:widowControl/>
        <w:spacing w:line="590" w:lineRule="exact"/>
        <w:ind w:firstLine="640" w:firstLineChars="200"/>
        <w:jc w:val="left"/>
        <w:rPr>
          <w:rFonts w:eastAsia="方正仿宋"/>
          <w:kern w:val="0"/>
          <w:sz w:val="32"/>
          <w:szCs w:val="32"/>
          <w:lang w:bidi="ar"/>
        </w:rPr>
        <w:sectPr>
          <w:headerReference r:id="rId3" w:type="default"/>
          <w:footerReference r:id="rId4" w:type="default"/>
          <w:pgSz w:w="11906" w:h="16838"/>
          <w:pgMar w:top="1814" w:right="1531" w:bottom="1588" w:left="1531" w:header="851" w:footer="992" w:gutter="0"/>
          <w:cols w:space="425" w:num="1"/>
          <w:docGrid w:linePitch="312" w:charSpace="0"/>
        </w:sectPr>
      </w:pPr>
      <w:r>
        <w:rPr>
          <w:rFonts w:eastAsia="方正仿宋"/>
          <w:kern w:val="0"/>
          <w:sz w:val="32"/>
          <w:szCs w:val="32"/>
          <w:lang w:bidi="ar"/>
        </w:rPr>
        <w:t>（</w:t>
      </w:r>
      <w:r>
        <w:rPr>
          <w:rFonts w:hint="eastAsia" w:eastAsia="方正仿宋"/>
          <w:kern w:val="0"/>
          <w:sz w:val="32"/>
          <w:szCs w:val="32"/>
          <w:lang w:bidi="ar"/>
        </w:rPr>
        <w:t>16</w:t>
      </w:r>
      <w:r>
        <w:rPr>
          <w:rFonts w:eastAsia="方正仿宋"/>
          <w:kern w:val="0"/>
          <w:sz w:val="32"/>
          <w:szCs w:val="32"/>
          <w:lang w:bidi="ar"/>
        </w:rPr>
        <w:t>）上年度获得国家级科技企业孵化器、国家级众创空间认定或备案的证明材料。</w:t>
      </w:r>
    </w:p>
    <w:p>
      <w:pPr>
        <w:spacing w:after="120" w:afterLines="50" w:line="360" w:lineRule="exact"/>
        <w:jc w:val="left"/>
        <w:rPr>
          <w:rFonts w:ascii="方正小标宋简体" w:hAnsi="微软雅黑" w:eastAsia="方正小标宋简体"/>
          <w:bCs/>
          <w:sz w:val="32"/>
          <w:szCs w:val="32"/>
        </w:rPr>
      </w:pPr>
      <w:r>
        <w:rPr>
          <w:rFonts w:hint="eastAsia" w:eastAsia="黑体"/>
          <w:sz w:val="32"/>
          <w:szCs w:val="32"/>
        </w:rPr>
        <w:t>一、成都高新区科技创新驱动高质量发展资金申请表</w:t>
      </w:r>
      <w:r>
        <w:rPr>
          <w:rFonts w:hint="eastAsia" w:ascii="方正小标宋简体" w:hAnsi="微软雅黑" w:eastAsia="方正小标宋简体"/>
          <w:bCs/>
          <w:sz w:val="32"/>
          <w:szCs w:val="32"/>
        </w:rPr>
        <w:t>（2020年）</w:t>
      </w:r>
    </w:p>
    <w:p>
      <w:pPr>
        <w:jc w:val="right"/>
      </w:pPr>
      <w:r>
        <w:rPr>
          <w:rFonts w:hint="eastAsia"/>
        </w:rPr>
        <w:t>单位：万元</w:t>
      </w:r>
    </w:p>
    <w:tbl>
      <w:tblPr>
        <w:tblStyle w:val="6"/>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282"/>
        <w:gridCol w:w="765"/>
        <w:gridCol w:w="135"/>
        <w:gridCol w:w="83"/>
        <w:gridCol w:w="234"/>
        <w:gridCol w:w="966"/>
        <w:gridCol w:w="7"/>
        <w:gridCol w:w="177"/>
        <w:gridCol w:w="116"/>
        <w:gridCol w:w="500"/>
        <w:gridCol w:w="150"/>
        <w:gridCol w:w="217"/>
        <w:gridCol w:w="717"/>
        <w:gridCol w:w="266"/>
        <w:gridCol w:w="67"/>
        <w:gridCol w:w="167"/>
        <w:gridCol w:w="633"/>
        <w:gridCol w:w="433"/>
        <w:gridCol w:w="70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962" w:type="dxa"/>
            <w:gridSpan w:val="21"/>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企业名称（盖章）：</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注册地址</w:t>
            </w:r>
          </w:p>
        </w:tc>
        <w:tc>
          <w:tcPr>
            <w:tcW w:w="3473" w:type="dxa"/>
            <w:gridSpan w:val="7"/>
            <w:tcBorders>
              <w:top w:val="single" w:color="auto" w:sz="4" w:space="0"/>
              <w:left w:val="single" w:color="auto" w:sz="4" w:space="0"/>
              <w:bottom w:val="single" w:color="auto" w:sz="4" w:space="0"/>
              <w:right w:val="single" w:color="auto" w:sz="4" w:space="0"/>
            </w:tcBorders>
            <w:vAlign w:val="center"/>
          </w:tcPr>
          <w:p>
            <w:pPr>
              <w:ind w:right="-111" w:rightChars="-53"/>
              <w:rPr>
                <w:b/>
              </w:rPr>
            </w:pPr>
            <w:r>
              <w:rPr>
                <w:b/>
              </w:rPr>
              <w:t xml:space="preserve"> </w:t>
            </w:r>
          </w:p>
        </w:tc>
        <w:tc>
          <w:tcPr>
            <w:tcW w:w="2210" w:type="dxa"/>
            <w:gridSpan w:val="8"/>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实际经营地址</w:t>
            </w:r>
          </w:p>
        </w:tc>
        <w:tc>
          <w:tcPr>
            <w:tcW w:w="2698" w:type="dxa"/>
            <w:gridSpan w:val="5"/>
            <w:tcBorders>
              <w:top w:val="single" w:color="auto" w:sz="4" w:space="0"/>
              <w:left w:val="single" w:color="auto" w:sz="4" w:space="0"/>
              <w:bottom w:val="single" w:color="auto" w:sz="4" w:space="0"/>
              <w:right w:val="single" w:color="auto" w:sz="4" w:space="0"/>
            </w:tcBorders>
            <w:vAlign w:val="center"/>
          </w:tcPr>
          <w:p>
            <w:pPr>
              <w:ind w:right="-111" w:rightChars="-53"/>
              <w:rPr>
                <w:b/>
              </w:rPr>
            </w:pP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主营业务</w:t>
            </w:r>
          </w:p>
        </w:tc>
        <w:tc>
          <w:tcPr>
            <w:tcW w:w="8381" w:type="dxa"/>
            <w:gridSpan w:val="20"/>
            <w:tcBorders>
              <w:top w:val="single" w:color="auto" w:sz="4" w:space="0"/>
              <w:left w:val="single" w:color="auto" w:sz="4" w:space="0"/>
              <w:bottom w:val="single" w:color="auto" w:sz="4" w:space="0"/>
              <w:right w:val="single" w:color="auto" w:sz="4" w:space="0"/>
            </w:tcBorders>
            <w:vAlign w:val="center"/>
          </w:tcPr>
          <w:p>
            <w:pPr>
              <w:ind w:right="-111" w:rightChars="-53"/>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所属产业</w:t>
            </w:r>
          </w:p>
        </w:tc>
        <w:tc>
          <w:tcPr>
            <w:tcW w:w="8381" w:type="dxa"/>
            <w:gridSpan w:val="20"/>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□电子信息产业</w:t>
            </w:r>
            <w:r>
              <w:t xml:space="preserve">        </w:t>
            </w:r>
            <w:r>
              <w:rPr>
                <w:rFonts w:hint="eastAsia"/>
              </w:rPr>
              <w:t>□生物产业</w:t>
            </w:r>
            <w:r>
              <w:t xml:space="preserve">         </w:t>
            </w:r>
            <w:r>
              <w:rPr>
                <w:rFonts w:hint="eastAsia"/>
              </w:rPr>
              <w:t>□其它先进制造业</w:t>
            </w:r>
          </w:p>
          <w:p>
            <w:pPr>
              <w:ind w:right="-111" w:rightChars="-53"/>
            </w:pPr>
            <w:r>
              <w:rPr/>
              <w:sym w:font="Wingdings 2" w:char="F0A3"/>
            </w:r>
            <w:r>
              <w:rPr>
                <w:rFonts w:hint="eastAsia"/>
              </w:rPr>
              <w:t>软件和信息技术服务业</w:t>
            </w:r>
            <w:r>
              <w:t xml:space="preserve">       </w:t>
            </w:r>
            <w:r>
              <w:rPr/>
              <w:sym w:font="Wingdings 2" w:char="F0A3"/>
            </w:r>
            <w:r>
              <w:rPr>
                <w:rFonts w:hint="eastAsia"/>
              </w:rPr>
              <w:t>商贸服务业</w:t>
            </w:r>
            <w:r>
              <w:t xml:space="preserve">      </w:t>
            </w:r>
            <w:r>
              <w:rPr/>
              <w:sym w:font="Wingdings 2" w:char="F0A3"/>
            </w:r>
            <w:r>
              <w:rPr>
                <w:rFonts w:hint="eastAsia"/>
              </w:rPr>
              <w:t>其它服务业</w:t>
            </w:r>
            <w:r>
              <w:t xml:space="preserve">     </w:t>
            </w:r>
            <w:r>
              <w:rPr>
                <w:rFonts w:hint="eastAsia"/>
              </w:rPr>
              <w:t>□其它产业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所属功能区</w:t>
            </w:r>
          </w:p>
        </w:tc>
        <w:tc>
          <w:tcPr>
            <w:tcW w:w="8381" w:type="dxa"/>
            <w:gridSpan w:val="20"/>
            <w:tcBorders>
              <w:top w:val="single" w:color="auto" w:sz="4" w:space="0"/>
              <w:left w:val="single" w:color="auto" w:sz="4" w:space="0"/>
              <w:bottom w:val="single" w:color="auto" w:sz="4" w:space="0"/>
              <w:right w:val="single" w:color="auto" w:sz="4" w:space="0"/>
            </w:tcBorders>
            <w:vAlign w:val="center"/>
          </w:tcPr>
          <w:p>
            <w:pPr>
              <w:ind w:right="-111" w:rightChars="-53"/>
              <w:rPr>
                <w:b/>
              </w:rPr>
            </w:pPr>
            <w:r>
              <w:rPr>
                <w:rFonts w:hint="eastAsia"/>
              </w:rPr>
              <w:t>□电子信息产业功能区</w:t>
            </w:r>
            <w:r>
              <w:t xml:space="preserve">    </w:t>
            </w:r>
            <w:r>
              <w:rPr>
                <w:rFonts w:hint="eastAsia"/>
              </w:rPr>
              <w:t>□天府国际生物城</w:t>
            </w:r>
            <w:r>
              <w:t xml:space="preserve">   </w:t>
            </w:r>
            <w:r>
              <w:rPr>
                <w:rFonts w:hint="eastAsia"/>
              </w:rPr>
              <w:t>□新经济活力区</w:t>
            </w:r>
            <w:r>
              <w:t xml:space="preserve">     </w:t>
            </w:r>
            <w:r>
              <w:rPr/>
              <w:sym w:font="Wingdings 2" w:char="F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企业类型</w:t>
            </w:r>
          </w:p>
        </w:tc>
        <w:tc>
          <w:tcPr>
            <w:tcW w:w="5683" w:type="dxa"/>
            <w:gridSpan w:val="15"/>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□国有</w:t>
            </w:r>
            <w:r>
              <w:t xml:space="preserve">    </w:t>
            </w:r>
            <w:r>
              <w:rPr>
                <w:rFonts w:hint="eastAsia"/>
              </w:rPr>
              <w:t>□外资</w:t>
            </w:r>
            <w:r>
              <w:t xml:space="preserve">   </w:t>
            </w:r>
            <w:r>
              <w:rPr>
                <w:rFonts w:hint="eastAsia"/>
              </w:rPr>
              <w:t>□民营</w:t>
            </w:r>
            <w:r>
              <w:t xml:space="preserve">   </w:t>
            </w:r>
            <w:r>
              <w:rPr>
                <w:rFonts w:hint="eastAsia"/>
              </w:rPr>
              <w:t>□合资</w:t>
            </w:r>
            <w:r>
              <w:t xml:space="preserve">  </w:t>
            </w:r>
            <w:r>
              <w:rPr/>
              <w:sym w:font="Wingdings 2" w:char="F0A3"/>
            </w:r>
            <w:r>
              <w:rPr>
                <w:rFonts w:hint="eastAsia"/>
              </w:rPr>
              <w:t>其它</w:t>
            </w:r>
            <w:r>
              <w:t xml:space="preserve">  </w:t>
            </w:r>
          </w:p>
        </w:tc>
        <w:tc>
          <w:tcPr>
            <w:tcW w:w="1233" w:type="dxa"/>
            <w:gridSpan w:val="3"/>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从业人数</w:t>
            </w:r>
          </w:p>
        </w:tc>
        <w:tc>
          <w:tcPr>
            <w:tcW w:w="1465" w:type="dxa"/>
            <w:gridSpan w:val="2"/>
            <w:tcBorders>
              <w:top w:val="single" w:color="auto" w:sz="4" w:space="0"/>
              <w:left w:val="single" w:color="auto" w:sz="4" w:space="0"/>
              <w:bottom w:val="single" w:color="auto" w:sz="4" w:space="0"/>
              <w:right w:val="single" w:color="auto" w:sz="4" w:space="0"/>
            </w:tcBorders>
            <w:vAlign w:val="center"/>
          </w:tcPr>
          <w:p>
            <w:pPr>
              <w:ind w:right="-111" w:rightChars="-53"/>
              <w:rPr>
                <w:b/>
              </w:rPr>
            </w:pP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法人代表</w:t>
            </w:r>
          </w:p>
        </w:tc>
        <w:tc>
          <w:tcPr>
            <w:tcW w:w="1283" w:type="dxa"/>
            <w:tcBorders>
              <w:top w:val="single" w:color="auto" w:sz="4" w:space="0"/>
              <w:left w:val="single" w:color="auto" w:sz="4" w:space="0"/>
              <w:bottom w:val="single" w:color="auto" w:sz="4" w:space="0"/>
              <w:right w:val="single" w:color="auto" w:sz="4" w:space="0"/>
            </w:tcBorders>
            <w:vAlign w:val="center"/>
          </w:tcPr>
          <w:p>
            <w:pPr>
              <w:ind w:right="-111" w:rightChars="-53"/>
              <w:rPr>
                <w:b/>
              </w:rPr>
            </w:pPr>
            <w:r>
              <w:rPr>
                <w:b/>
              </w:rPr>
              <w:t xml:space="preserve"> </w:t>
            </w:r>
          </w:p>
        </w:tc>
        <w:tc>
          <w:tcPr>
            <w:tcW w:w="983" w:type="dxa"/>
            <w:gridSpan w:val="3"/>
            <w:tcBorders>
              <w:top w:val="single" w:color="auto" w:sz="4" w:space="0"/>
              <w:left w:val="single" w:color="auto" w:sz="4" w:space="0"/>
              <w:bottom w:val="single" w:color="auto" w:sz="4" w:space="0"/>
              <w:right w:val="single" w:color="auto" w:sz="4" w:space="0"/>
            </w:tcBorders>
            <w:vAlign w:val="center"/>
          </w:tcPr>
          <w:p>
            <w:pPr>
              <w:ind w:right="-111" w:rightChars="-53"/>
              <w:rPr>
                <w:b/>
              </w:rPr>
            </w:pPr>
            <w:r>
              <w:rPr>
                <w:rFonts w:hint="eastAsia"/>
              </w:rPr>
              <w:t>联系电话</w:t>
            </w:r>
          </w:p>
        </w:tc>
        <w:tc>
          <w:tcPr>
            <w:tcW w:w="1384" w:type="dxa"/>
            <w:gridSpan w:val="4"/>
            <w:tcBorders>
              <w:top w:val="single" w:color="auto" w:sz="4" w:space="0"/>
              <w:left w:val="single" w:color="auto" w:sz="4" w:space="0"/>
              <w:bottom w:val="single" w:color="auto" w:sz="4" w:space="0"/>
              <w:right w:val="single" w:color="auto" w:sz="4" w:space="0"/>
            </w:tcBorders>
            <w:vAlign w:val="center"/>
          </w:tcPr>
          <w:p>
            <w:pPr>
              <w:ind w:right="-111" w:rightChars="-53"/>
              <w:rPr>
                <w:b/>
              </w:rPr>
            </w:pPr>
          </w:p>
        </w:tc>
        <w:tc>
          <w:tcPr>
            <w:tcW w:w="983" w:type="dxa"/>
            <w:gridSpan w:val="4"/>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联系人</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ind w:right="-111" w:rightChars="-53"/>
              <w:rPr>
                <w:b/>
              </w:rPr>
            </w:pPr>
            <w:r>
              <w:rPr>
                <w:b/>
              </w:rPr>
              <w:t xml:space="preserve"> </w:t>
            </w:r>
          </w:p>
        </w:tc>
        <w:tc>
          <w:tcPr>
            <w:tcW w:w="1233" w:type="dxa"/>
            <w:gridSpan w:val="3"/>
            <w:tcBorders>
              <w:top w:val="single" w:color="auto" w:sz="4" w:space="0"/>
              <w:left w:val="single" w:color="auto" w:sz="4" w:space="0"/>
              <w:bottom w:val="single" w:color="auto" w:sz="4" w:space="0"/>
              <w:right w:val="single" w:color="auto" w:sz="4" w:space="0"/>
            </w:tcBorders>
            <w:vAlign w:val="center"/>
          </w:tcPr>
          <w:p>
            <w:pPr>
              <w:ind w:right="-111" w:rightChars="-53"/>
              <w:rPr>
                <w:b/>
              </w:rPr>
            </w:pPr>
            <w:r>
              <w:rPr>
                <w:rFonts w:hint="eastAsia"/>
              </w:rPr>
              <w:t>联系电话</w:t>
            </w:r>
          </w:p>
        </w:tc>
        <w:tc>
          <w:tcPr>
            <w:tcW w:w="1465" w:type="dxa"/>
            <w:gridSpan w:val="2"/>
            <w:tcBorders>
              <w:top w:val="single" w:color="auto" w:sz="4" w:space="0"/>
              <w:left w:val="single" w:color="auto" w:sz="4" w:space="0"/>
              <w:bottom w:val="single" w:color="auto" w:sz="4" w:space="0"/>
              <w:right w:val="single" w:color="auto" w:sz="4" w:space="0"/>
            </w:tcBorders>
            <w:vAlign w:val="center"/>
          </w:tcPr>
          <w:p>
            <w:pPr>
              <w:ind w:right="-111" w:rightChars="-53"/>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81" w:type="dxa"/>
            <w:vMerge w:val="restart"/>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主要经营指标</w:t>
            </w:r>
          </w:p>
        </w:tc>
        <w:tc>
          <w:tcPr>
            <w:tcW w:w="2048" w:type="dxa"/>
            <w:gridSpan w:val="2"/>
            <w:tcBorders>
              <w:top w:val="single" w:color="auto" w:sz="4" w:space="0"/>
              <w:left w:val="single" w:color="auto" w:sz="4" w:space="0"/>
              <w:bottom w:val="single" w:color="auto" w:sz="4" w:space="0"/>
              <w:right w:val="single" w:color="auto" w:sz="4" w:space="0"/>
            </w:tcBorders>
            <w:vAlign w:val="center"/>
          </w:tcPr>
          <w:p>
            <w:pPr>
              <w:ind w:right="-111" w:rightChars="-53"/>
              <w:jc w:val="center"/>
            </w:pPr>
            <w:r>
              <w:rPr>
                <w:rFonts w:hint="eastAsia"/>
              </w:rPr>
              <w:t>年份</w:t>
            </w:r>
          </w:p>
        </w:tc>
        <w:tc>
          <w:tcPr>
            <w:tcW w:w="1718" w:type="dxa"/>
            <w:gridSpan w:val="7"/>
            <w:tcBorders>
              <w:top w:val="single" w:color="auto" w:sz="4" w:space="0"/>
              <w:left w:val="single" w:color="auto" w:sz="4" w:space="0"/>
              <w:bottom w:val="single" w:color="auto" w:sz="4" w:space="0"/>
              <w:right w:val="single" w:color="auto" w:sz="4" w:space="0"/>
            </w:tcBorders>
            <w:vAlign w:val="center"/>
          </w:tcPr>
          <w:p>
            <w:pPr>
              <w:ind w:right="-111" w:rightChars="-53"/>
              <w:jc w:val="center"/>
            </w:pPr>
            <w:r>
              <w:rPr>
                <w:rFonts w:hint="eastAsia"/>
              </w:rPr>
              <w:t>营业收入</w:t>
            </w:r>
          </w:p>
        </w:tc>
        <w:tc>
          <w:tcPr>
            <w:tcW w:w="1584" w:type="dxa"/>
            <w:gridSpan w:val="4"/>
            <w:tcBorders>
              <w:top w:val="single" w:color="auto" w:sz="4" w:space="0"/>
              <w:left w:val="single" w:color="auto" w:sz="4" w:space="0"/>
              <w:bottom w:val="single" w:color="auto" w:sz="4" w:space="0"/>
              <w:right w:val="single" w:color="auto" w:sz="4" w:space="0"/>
            </w:tcBorders>
            <w:vAlign w:val="center"/>
          </w:tcPr>
          <w:p>
            <w:pPr>
              <w:ind w:right="-111" w:rightChars="-53"/>
              <w:jc w:val="center"/>
            </w:pPr>
            <w:r>
              <w:rPr>
                <w:rFonts w:hint="eastAsia"/>
              </w:rPr>
              <w:t>利润</w:t>
            </w:r>
          </w:p>
        </w:tc>
        <w:tc>
          <w:tcPr>
            <w:tcW w:w="1566" w:type="dxa"/>
            <w:gridSpan w:val="5"/>
            <w:tcBorders>
              <w:top w:val="single" w:color="auto" w:sz="4" w:space="0"/>
              <w:left w:val="single" w:color="auto" w:sz="4" w:space="0"/>
              <w:bottom w:val="single" w:color="auto" w:sz="4" w:space="0"/>
              <w:right w:val="single" w:color="auto" w:sz="4" w:space="0"/>
            </w:tcBorders>
            <w:vAlign w:val="center"/>
          </w:tcPr>
          <w:p>
            <w:pPr>
              <w:ind w:right="-111" w:rightChars="-53"/>
              <w:jc w:val="center"/>
            </w:pPr>
            <w:r>
              <w:rPr>
                <w:rFonts w:hint="eastAsia"/>
              </w:rPr>
              <w:t>税收总额</w:t>
            </w:r>
          </w:p>
        </w:tc>
        <w:tc>
          <w:tcPr>
            <w:tcW w:w="1465" w:type="dxa"/>
            <w:gridSpan w:val="2"/>
            <w:tcBorders>
              <w:top w:val="single" w:color="auto" w:sz="4" w:space="0"/>
              <w:left w:val="single" w:color="auto" w:sz="4" w:space="0"/>
              <w:bottom w:val="single" w:color="auto" w:sz="4" w:space="0"/>
              <w:right w:val="single" w:color="auto" w:sz="4" w:space="0"/>
            </w:tcBorders>
            <w:vAlign w:val="center"/>
          </w:tcPr>
          <w:p>
            <w:pPr>
              <w:ind w:right="-111" w:rightChars="-53"/>
              <w:jc w:val="center"/>
            </w:pPr>
            <w:r>
              <w:rPr>
                <w:rFonts w:hint="eastAsia"/>
              </w:rPr>
              <w:t>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048" w:type="dxa"/>
            <w:gridSpan w:val="2"/>
            <w:tcBorders>
              <w:top w:val="single" w:color="auto" w:sz="4" w:space="0"/>
              <w:left w:val="single" w:color="auto" w:sz="4" w:space="0"/>
              <w:bottom w:val="single" w:color="auto" w:sz="4" w:space="0"/>
              <w:right w:val="single" w:color="auto" w:sz="4" w:space="0"/>
            </w:tcBorders>
            <w:vAlign w:val="center"/>
          </w:tcPr>
          <w:p>
            <w:pPr>
              <w:ind w:right="-111" w:rightChars="-53"/>
              <w:jc w:val="center"/>
              <w:rPr>
                <w:b/>
              </w:rPr>
            </w:pPr>
            <w:r>
              <w:rPr>
                <w:b/>
              </w:rPr>
              <w:t>2018</w:t>
            </w:r>
            <w:r>
              <w:rPr>
                <w:rFonts w:hint="eastAsia"/>
                <w:b/>
              </w:rPr>
              <w:t>年</w:t>
            </w:r>
          </w:p>
        </w:tc>
        <w:tc>
          <w:tcPr>
            <w:tcW w:w="1718" w:type="dxa"/>
            <w:gridSpan w:val="7"/>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Calibri" w:hAnsi="Calibri" w:cs="宋体"/>
                <w:b/>
                <w:color w:val="000000"/>
                <w:szCs w:val="21"/>
              </w:rPr>
            </w:pPr>
          </w:p>
        </w:tc>
        <w:tc>
          <w:tcPr>
            <w:tcW w:w="1584" w:type="dxa"/>
            <w:gridSpan w:val="4"/>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Calibri" w:hAnsi="Calibri" w:cs="宋体"/>
                <w:b/>
                <w:color w:val="000000"/>
                <w:szCs w:val="21"/>
              </w:rPr>
            </w:pPr>
          </w:p>
        </w:tc>
        <w:tc>
          <w:tcPr>
            <w:tcW w:w="1566" w:type="dxa"/>
            <w:gridSpan w:val="5"/>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Calibri" w:hAnsi="Calibri" w:cs="宋体"/>
                <w:b/>
                <w:color w:val="000000"/>
                <w:szCs w:val="21"/>
              </w:rPr>
            </w:pPr>
          </w:p>
        </w:tc>
        <w:tc>
          <w:tcPr>
            <w:tcW w:w="1465" w:type="dxa"/>
            <w:gridSpan w:val="2"/>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048" w:type="dxa"/>
            <w:gridSpan w:val="2"/>
            <w:tcBorders>
              <w:top w:val="single" w:color="auto" w:sz="4" w:space="0"/>
              <w:left w:val="single" w:color="auto" w:sz="4" w:space="0"/>
              <w:bottom w:val="single" w:color="auto" w:sz="4" w:space="0"/>
              <w:right w:val="single" w:color="auto" w:sz="4" w:space="0"/>
            </w:tcBorders>
            <w:vAlign w:val="center"/>
          </w:tcPr>
          <w:p>
            <w:pPr>
              <w:ind w:right="-111" w:rightChars="-53"/>
              <w:jc w:val="center"/>
              <w:rPr>
                <w:b/>
              </w:rPr>
            </w:pPr>
            <w:r>
              <w:rPr>
                <w:b/>
              </w:rPr>
              <w:t>2019</w:t>
            </w:r>
            <w:r>
              <w:rPr>
                <w:rFonts w:hint="eastAsia"/>
                <w:b/>
              </w:rPr>
              <w:t>年</w:t>
            </w:r>
          </w:p>
        </w:tc>
        <w:tc>
          <w:tcPr>
            <w:tcW w:w="1718" w:type="dxa"/>
            <w:gridSpan w:val="7"/>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Calibri" w:hAnsi="Calibri" w:cs="宋体"/>
                <w:b/>
                <w:color w:val="000000"/>
                <w:szCs w:val="21"/>
              </w:rPr>
            </w:pPr>
          </w:p>
        </w:tc>
        <w:tc>
          <w:tcPr>
            <w:tcW w:w="1584" w:type="dxa"/>
            <w:gridSpan w:val="4"/>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Calibri" w:hAnsi="Calibri" w:cs="宋体"/>
                <w:b/>
                <w:color w:val="000000"/>
                <w:szCs w:val="21"/>
              </w:rPr>
            </w:pPr>
          </w:p>
        </w:tc>
        <w:tc>
          <w:tcPr>
            <w:tcW w:w="1566" w:type="dxa"/>
            <w:gridSpan w:val="5"/>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Calibri" w:hAnsi="Calibri" w:cs="宋体"/>
                <w:b/>
                <w:color w:val="000000"/>
                <w:szCs w:val="21"/>
              </w:rPr>
            </w:pPr>
          </w:p>
        </w:tc>
        <w:tc>
          <w:tcPr>
            <w:tcW w:w="1465" w:type="dxa"/>
            <w:gridSpan w:val="2"/>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048" w:type="dxa"/>
            <w:gridSpan w:val="2"/>
            <w:tcBorders>
              <w:top w:val="single" w:color="auto" w:sz="4" w:space="0"/>
              <w:left w:val="single" w:color="auto" w:sz="4" w:space="0"/>
              <w:bottom w:val="single" w:color="auto" w:sz="4" w:space="0"/>
              <w:right w:val="single" w:color="auto" w:sz="4" w:space="0"/>
            </w:tcBorders>
            <w:vAlign w:val="center"/>
          </w:tcPr>
          <w:p>
            <w:pPr>
              <w:ind w:right="-111" w:rightChars="-53"/>
              <w:jc w:val="center"/>
              <w:rPr>
                <w:b/>
              </w:rPr>
            </w:pPr>
            <w:r>
              <w:rPr>
                <w:b/>
              </w:rPr>
              <w:t>2020</w:t>
            </w:r>
            <w:r>
              <w:rPr>
                <w:rFonts w:hint="eastAsia"/>
                <w:b/>
              </w:rPr>
              <w:t>年（预计）</w:t>
            </w:r>
          </w:p>
        </w:tc>
        <w:tc>
          <w:tcPr>
            <w:tcW w:w="1718" w:type="dxa"/>
            <w:gridSpan w:val="7"/>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Calibri" w:hAnsi="Calibri" w:cs="宋体"/>
                <w:b/>
                <w:color w:val="000000"/>
                <w:szCs w:val="21"/>
              </w:rPr>
            </w:pPr>
          </w:p>
        </w:tc>
        <w:tc>
          <w:tcPr>
            <w:tcW w:w="1584" w:type="dxa"/>
            <w:gridSpan w:val="4"/>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Calibri" w:hAnsi="Calibri" w:cs="宋体"/>
                <w:b/>
                <w:color w:val="000000"/>
                <w:szCs w:val="21"/>
              </w:rPr>
            </w:pPr>
          </w:p>
        </w:tc>
        <w:tc>
          <w:tcPr>
            <w:tcW w:w="1566" w:type="dxa"/>
            <w:gridSpan w:val="5"/>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Calibri" w:hAnsi="Calibri" w:cs="宋体"/>
                <w:b/>
                <w:color w:val="000000"/>
                <w:szCs w:val="21"/>
              </w:rPr>
            </w:pPr>
          </w:p>
        </w:tc>
        <w:tc>
          <w:tcPr>
            <w:tcW w:w="1465" w:type="dxa"/>
            <w:gridSpan w:val="2"/>
            <w:tcBorders>
              <w:top w:val="single" w:color="auto" w:sz="4" w:space="0"/>
              <w:left w:val="single" w:color="auto" w:sz="4" w:space="0"/>
              <w:bottom w:val="single" w:color="auto" w:sz="4" w:space="0"/>
              <w:right w:val="single" w:color="auto" w:sz="4" w:space="0"/>
            </w:tcBorders>
            <w:vAlign w:val="center"/>
          </w:tcPr>
          <w:p>
            <w:pPr>
              <w:ind w:right="-111" w:rightChars="-53"/>
              <w:jc w:val="right"/>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拥有专利数</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发明专利</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283"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实用新型</w:t>
            </w:r>
          </w:p>
        </w:tc>
        <w:tc>
          <w:tcPr>
            <w:tcW w:w="800" w:type="dxa"/>
            <w:gridSpan w:val="4"/>
            <w:tcBorders>
              <w:top w:val="single" w:color="auto" w:sz="4" w:space="0"/>
              <w:left w:val="single" w:color="auto" w:sz="4" w:space="0"/>
              <w:bottom w:val="single" w:color="auto" w:sz="4" w:space="0"/>
              <w:right w:val="single" w:color="auto" w:sz="4" w:space="0"/>
            </w:tcBorders>
            <w:vAlign w:val="center"/>
          </w:tcPr>
          <w:p>
            <w:pPr>
              <w:ind w:firstLine="630" w:firstLineChars="300"/>
              <w:jc w:val="center"/>
            </w:pPr>
          </w:p>
        </w:tc>
        <w:tc>
          <w:tcPr>
            <w:tcW w:w="1350"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软件著作权</w:t>
            </w:r>
          </w:p>
        </w:tc>
        <w:tc>
          <w:tcPr>
            <w:tcW w:w="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宋体"/>
                <w:szCs w:val="21"/>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宋体"/>
                <w:szCs w:val="21"/>
              </w:rPr>
            </w:pPr>
            <w:r>
              <w:rPr>
                <w:rFonts w:hint="eastAsia" w:ascii="Calibri" w:hAnsi="Calibri" w:cs="宋体"/>
                <w:szCs w:val="21"/>
              </w:rPr>
              <w:t>海外专利</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1" w:type="dxa"/>
            <w:vMerge w:val="restart"/>
            <w:tcBorders>
              <w:top w:val="single" w:color="auto" w:sz="4" w:space="0"/>
              <w:left w:val="single" w:color="auto" w:sz="4" w:space="0"/>
              <w:bottom w:val="single" w:color="auto" w:sz="4" w:space="0"/>
              <w:right w:val="single" w:color="auto" w:sz="4" w:space="0"/>
            </w:tcBorders>
            <w:vAlign w:val="center"/>
          </w:tcPr>
          <w:p>
            <w:pPr>
              <w:ind w:right="-111" w:rightChars="-53"/>
            </w:pPr>
            <w:r>
              <w:rPr>
                <w:rFonts w:hint="eastAsia"/>
              </w:rPr>
              <w:t>资金申请</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申报项目</w:t>
            </w:r>
          </w:p>
        </w:tc>
        <w:tc>
          <w:tcPr>
            <w:tcW w:w="3133" w:type="dxa"/>
            <w:gridSpan w:val="10"/>
            <w:tcBorders>
              <w:top w:val="single" w:color="auto" w:sz="4" w:space="0"/>
              <w:left w:val="single" w:color="auto" w:sz="4" w:space="0"/>
              <w:bottom w:val="single" w:color="auto" w:sz="4" w:space="0"/>
              <w:right w:val="single" w:color="auto" w:sz="4" w:space="0"/>
            </w:tcBorders>
            <w:vAlign w:val="center"/>
          </w:tcPr>
          <w:p>
            <w:pPr>
              <w:ind w:firstLine="630" w:firstLineChars="300"/>
              <w:jc w:val="center"/>
            </w:pPr>
          </w:p>
        </w:tc>
        <w:tc>
          <w:tcPr>
            <w:tcW w:w="143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宋体"/>
                <w:szCs w:val="21"/>
              </w:rPr>
            </w:pPr>
            <w:r>
              <w:rPr>
                <w:rFonts w:hint="eastAsia" w:ascii="Calibri" w:hAnsi="Calibri" w:cs="宋体"/>
                <w:szCs w:val="21"/>
              </w:rPr>
              <w:t>支持方向</w:t>
            </w:r>
          </w:p>
        </w:tc>
        <w:tc>
          <w:tcPr>
            <w:tcW w:w="25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拟申请资金</w:t>
            </w:r>
          </w:p>
        </w:tc>
        <w:tc>
          <w:tcPr>
            <w:tcW w:w="12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宋体"/>
                <w:szCs w:val="21"/>
              </w:rPr>
            </w:pPr>
          </w:p>
        </w:tc>
        <w:tc>
          <w:tcPr>
            <w:tcW w:w="176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宋体"/>
                <w:szCs w:val="21"/>
              </w:rPr>
            </w:pPr>
            <w:r>
              <w:rPr>
                <w:rFonts w:hint="eastAsia" w:ascii="Calibri" w:hAnsi="Calibri" w:cs="宋体"/>
                <w:szCs w:val="21"/>
              </w:rPr>
              <w:t>资金用途</w:t>
            </w:r>
          </w:p>
        </w:tc>
        <w:tc>
          <w:tcPr>
            <w:tcW w:w="4115"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申报简述</w:t>
            </w:r>
          </w:p>
        </w:tc>
        <w:tc>
          <w:tcPr>
            <w:tcW w:w="7098" w:type="dxa"/>
            <w:gridSpan w:val="19"/>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宋体"/>
                <w:szCs w:val="21"/>
              </w:rPr>
            </w:pPr>
            <w:r>
              <w:rPr>
                <w:rFonts w:hint="eastAsia" w:ascii="Calibri" w:hAnsi="Calibri" w:cs="宋体"/>
                <w:szCs w:val="21"/>
              </w:rPr>
              <w:t>（申报单位围绕拟申报条款申报条件进行简要阐述，不超过</w:t>
            </w:r>
            <w:r>
              <w:rPr>
                <w:rFonts w:ascii="Calibri" w:hAnsi="Calibri" w:cs="宋体"/>
                <w:szCs w:val="21"/>
              </w:rPr>
              <w:t>200</w:t>
            </w:r>
            <w:r>
              <w:rPr>
                <w:rFonts w:hint="eastAsia" w:ascii="Calibri" w:hAnsi="Calibri" w:cs="宋体"/>
                <w:szCs w:val="21"/>
              </w:rPr>
              <w:t>字）</w:t>
            </w:r>
          </w:p>
        </w:tc>
      </w:tr>
    </w:tbl>
    <w:p>
      <w:pPr>
        <w:spacing w:line="700" w:lineRule="exact"/>
        <w:jc w:val="center"/>
        <w:rPr>
          <w:rFonts w:ascii="方正小标宋简体" w:hAnsi="仿宋" w:eastAsia="方正小标宋简体"/>
          <w:sz w:val="44"/>
          <w:szCs w:val="44"/>
        </w:rPr>
      </w:pPr>
      <w:r>
        <w:rPr>
          <w:rFonts w:ascii="方正小标宋简体" w:hAnsi="仿宋" w:eastAsia="方正小标宋简体"/>
          <w:sz w:val="44"/>
          <w:szCs w:val="44"/>
        </w:rPr>
        <w:br w:type="page"/>
      </w:r>
    </w:p>
    <w:p>
      <w:pPr>
        <w:spacing w:after="120" w:afterLines="50" w:line="360" w:lineRule="exact"/>
        <w:jc w:val="left"/>
        <w:rPr>
          <w:rFonts w:eastAsia="黑体"/>
          <w:sz w:val="32"/>
          <w:szCs w:val="32"/>
        </w:rPr>
      </w:pPr>
      <w:r>
        <w:rPr>
          <w:rFonts w:hint="eastAsia" w:eastAsia="黑体"/>
          <w:sz w:val="32"/>
          <w:szCs w:val="32"/>
        </w:rPr>
        <w:t>二、承诺书</w:t>
      </w:r>
    </w:p>
    <w:p>
      <w:pPr>
        <w:spacing w:line="7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企业申报材料真实性承诺书</w:t>
      </w:r>
    </w:p>
    <w:p/>
    <w:p>
      <w:pPr>
        <w:spacing w:line="590" w:lineRule="exact"/>
        <w:rPr>
          <w:rFonts w:ascii="仿宋" w:hAnsi="仿宋" w:eastAsia="仿宋"/>
          <w:sz w:val="28"/>
          <w:szCs w:val="28"/>
        </w:rPr>
      </w:pPr>
      <w:r>
        <w:rPr>
          <w:rFonts w:hint="eastAsia" w:ascii="仿宋" w:hAnsi="仿宋" w:eastAsia="仿宋"/>
          <w:sz w:val="28"/>
          <w:szCs w:val="28"/>
        </w:rPr>
        <w:t>本企业郑重承诺：</w:t>
      </w:r>
    </w:p>
    <w:p>
      <w:pPr>
        <w:pStyle w:val="13"/>
        <w:numPr>
          <w:ilvl w:val="0"/>
          <w:numId w:val="1"/>
        </w:numPr>
        <w:spacing w:line="590" w:lineRule="exact"/>
        <w:ind w:left="1134" w:hanging="567" w:firstLineChars="0"/>
        <w:rPr>
          <w:rFonts w:ascii="仿宋" w:hAnsi="仿宋" w:eastAsia="仿宋"/>
          <w:sz w:val="28"/>
          <w:szCs w:val="28"/>
        </w:rPr>
      </w:pPr>
      <w:r>
        <w:rPr>
          <w:rFonts w:hint="eastAsia" w:ascii="仿宋" w:hAnsi="仿宋" w:eastAsia="仿宋"/>
          <w:sz w:val="28"/>
          <w:szCs w:val="28"/>
        </w:rPr>
        <w:t>本企业保证所有申报资料真实、准确和完整，并对资料中的虚假记载、误导性陈述或者重大遗漏承担责任。</w:t>
      </w:r>
    </w:p>
    <w:p>
      <w:pPr>
        <w:pStyle w:val="13"/>
        <w:numPr>
          <w:ilvl w:val="0"/>
          <w:numId w:val="1"/>
        </w:numPr>
        <w:spacing w:line="590" w:lineRule="exact"/>
        <w:ind w:left="1134" w:hanging="567" w:firstLineChars="0"/>
        <w:rPr>
          <w:rFonts w:ascii="仿宋" w:hAnsi="仿宋" w:eastAsia="仿宋"/>
          <w:sz w:val="28"/>
          <w:szCs w:val="28"/>
        </w:rPr>
      </w:pPr>
      <w:r>
        <w:rPr>
          <w:rFonts w:hint="eastAsia" w:ascii="仿宋" w:hAnsi="仿宋" w:eastAsia="仿宋"/>
          <w:sz w:val="28"/>
          <w:szCs w:val="28"/>
        </w:rPr>
        <w:t>本企业管理规范，正常经营、正常缴税，有健全的财务管理制度和会计核算制度，近三年无不良信用记录。</w:t>
      </w:r>
    </w:p>
    <w:p>
      <w:pPr>
        <w:pStyle w:val="13"/>
        <w:numPr>
          <w:ilvl w:val="0"/>
          <w:numId w:val="1"/>
        </w:numPr>
        <w:spacing w:line="590" w:lineRule="exact"/>
        <w:ind w:left="1134" w:hanging="567" w:firstLineChars="0"/>
        <w:rPr>
          <w:rFonts w:ascii="仿宋" w:hAnsi="仿宋" w:eastAsia="仿宋"/>
          <w:sz w:val="28"/>
          <w:szCs w:val="28"/>
        </w:rPr>
      </w:pPr>
      <w:r>
        <w:rPr>
          <w:rFonts w:hint="eastAsia" w:ascii="仿宋" w:hAnsi="仿宋" w:eastAsia="仿宋"/>
          <w:sz w:val="28"/>
          <w:szCs w:val="28"/>
        </w:rPr>
        <w:t>本企业自觉遵守安全生产、环境保护等方面的法律法规，近三年未发生安全生产和环境污染等重大事故。</w:t>
      </w:r>
    </w:p>
    <w:p>
      <w:pPr>
        <w:pStyle w:val="13"/>
        <w:numPr>
          <w:ilvl w:val="0"/>
          <w:numId w:val="1"/>
        </w:numPr>
        <w:spacing w:line="590" w:lineRule="exact"/>
        <w:ind w:left="1134" w:hanging="567" w:firstLineChars="0"/>
        <w:rPr>
          <w:rFonts w:ascii="仿宋" w:hAnsi="仿宋" w:eastAsia="仿宋"/>
          <w:sz w:val="28"/>
          <w:szCs w:val="28"/>
        </w:rPr>
      </w:pPr>
      <w:r>
        <w:rPr>
          <w:rFonts w:hint="eastAsia" w:ascii="仿宋" w:hAnsi="仿宋" w:eastAsia="仿宋"/>
          <w:sz w:val="28"/>
          <w:szCs w:val="28"/>
        </w:rPr>
        <w:t>本企业自获得成都高新区科技创新驱动高质量发展专项资金资助之日起，三年内企业工商、税务、统计关系不迁离成都高新区。</w:t>
      </w:r>
    </w:p>
    <w:p>
      <w:pPr>
        <w:pStyle w:val="13"/>
        <w:numPr>
          <w:ilvl w:val="0"/>
          <w:numId w:val="1"/>
        </w:numPr>
        <w:spacing w:line="590" w:lineRule="exact"/>
        <w:ind w:left="1134" w:hanging="567" w:firstLineChars="0"/>
        <w:rPr>
          <w:rFonts w:ascii="仿宋" w:hAnsi="仿宋" w:eastAsia="仿宋"/>
          <w:sz w:val="28"/>
          <w:szCs w:val="28"/>
        </w:rPr>
      </w:pPr>
      <w:r>
        <w:rPr>
          <w:rFonts w:hint="eastAsia" w:ascii="仿宋" w:hAnsi="仿宋" w:eastAsia="仿宋"/>
          <w:sz w:val="28"/>
          <w:szCs w:val="28"/>
        </w:rPr>
        <w:t>本企业按政策规定使用资金并积极配合成都高新区的各项数据调查，并提供公司真实、有效的数据。</w:t>
      </w:r>
    </w:p>
    <w:p>
      <w:pPr>
        <w:pStyle w:val="13"/>
        <w:numPr>
          <w:ilvl w:val="0"/>
          <w:numId w:val="1"/>
        </w:numPr>
        <w:spacing w:line="590" w:lineRule="exact"/>
        <w:ind w:left="1134" w:hanging="567" w:firstLineChars="0"/>
        <w:rPr>
          <w:rFonts w:ascii="仿宋" w:hAnsi="仿宋" w:eastAsia="仿宋"/>
          <w:sz w:val="28"/>
          <w:szCs w:val="28"/>
        </w:rPr>
      </w:pPr>
      <w:r>
        <w:rPr>
          <w:rFonts w:hint="eastAsia" w:ascii="仿宋" w:hAnsi="仿宋" w:eastAsia="仿宋"/>
          <w:sz w:val="28"/>
          <w:szCs w:val="28"/>
        </w:rPr>
        <w:t>本企业如果未达到本承诺，自愿放弃申报资格；如果获得扶持资金后被发现未达到本承诺，自愿退回获得资金。</w:t>
      </w:r>
    </w:p>
    <w:p>
      <w:pPr>
        <w:spacing w:line="590" w:lineRule="exact"/>
        <w:rPr>
          <w:rFonts w:ascii="仿宋" w:hAnsi="仿宋" w:eastAsia="仿宋"/>
          <w:sz w:val="28"/>
          <w:szCs w:val="28"/>
        </w:rPr>
      </w:pPr>
    </w:p>
    <w:p>
      <w:pPr>
        <w:spacing w:line="590" w:lineRule="exact"/>
        <w:ind w:firstLine="1134" w:firstLineChars="405"/>
        <w:rPr>
          <w:rFonts w:ascii="仿宋" w:hAnsi="仿宋" w:eastAsia="仿宋"/>
          <w:sz w:val="28"/>
          <w:szCs w:val="28"/>
        </w:rPr>
      </w:pPr>
      <w:r>
        <w:rPr>
          <w:rFonts w:hint="eastAsia" w:ascii="仿宋" w:hAnsi="仿宋" w:eastAsia="仿宋"/>
          <w:sz w:val="28"/>
          <w:szCs w:val="28"/>
        </w:rPr>
        <w:t>特此承诺！</w:t>
      </w:r>
    </w:p>
    <w:p>
      <w:pPr>
        <w:spacing w:line="590" w:lineRule="exact"/>
        <w:ind w:firstLine="4393" w:firstLineChars="1569"/>
        <w:rPr>
          <w:rFonts w:ascii="仿宋" w:hAnsi="仿宋" w:eastAsia="仿宋"/>
          <w:sz w:val="28"/>
          <w:szCs w:val="28"/>
        </w:rPr>
      </w:pPr>
      <w:r>
        <w:rPr>
          <w:rFonts w:hint="eastAsia" w:ascii="仿宋" w:hAnsi="仿宋" w:eastAsia="仿宋"/>
          <w:sz w:val="28"/>
          <w:szCs w:val="28"/>
        </w:rPr>
        <w:t>法定代表人签字（或盖章）：</w:t>
      </w:r>
    </w:p>
    <w:p>
      <w:pPr>
        <w:spacing w:line="590" w:lineRule="exact"/>
        <w:ind w:firstLine="4393" w:firstLineChars="1569"/>
        <w:rPr>
          <w:rFonts w:ascii="仿宋" w:hAnsi="仿宋" w:eastAsia="仿宋"/>
          <w:sz w:val="28"/>
          <w:szCs w:val="28"/>
        </w:rPr>
      </w:pPr>
      <w:r>
        <w:rPr>
          <w:rFonts w:hint="eastAsia" w:ascii="仿宋" w:hAnsi="仿宋" w:eastAsia="仿宋"/>
          <w:sz w:val="28"/>
          <w:szCs w:val="28"/>
        </w:rPr>
        <w:t>承诺企业（盖企业公章）</w:t>
      </w:r>
    </w:p>
    <w:p>
      <w:pPr>
        <w:spacing w:line="590" w:lineRule="exact"/>
        <w:ind w:firstLine="4393" w:firstLineChars="1569"/>
        <w:rPr>
          <w:rFonts w:ascii="仿宋" w:hAnsi="仿宋" w:eastAsia="仿宋"/>
          <w:sz w:val="28"/>
          <w:szCs w:val="28"/>
        </w:rPr>
      </w:pPr>
    </w:p>
    <w:p>
      <w:pPr>
        <w:spacing w:line="580" w:lineRule="exact"/>
        <w:jc w:val="right"/>
        <w:rPr>
          <w:rFonts w:ascii="方正小标宋简体" w:eastAsia="方正小标宋简体"/>
          <w:sz w:val="32"/>
          <w:szCs w:val="32"/>
        </w:rPr>
      </w:pPr>
      <w:r>
        <w:rPr>
          <w:rFonts w:hint="eastAsia" w:ascii="仿宋" w:hAnsi="仿宋" w:eastAsia="仿宋"/>
          <w:sz w:val="28"/>
          <w:szCs w:val="28"/>
        </w:rPr>
        <w:t>年    月    日</w:t>
      </w:r>
    </w:p>
    <w:p>
      <w:pPr>
        <w:spacing w:after="120" w:afterLines="50" w:line="360" w:lineRule="exact"/>
        <w:jc w:val="left"/>
        <w:rPr>
          <w:rFonts w:eastAsia="黑体"/>
          <w:sz w:val="32"/>
          <w:szCs w:val="32"/>
        </w:rPr>
      </w:pPr>
      <w:r>
        <w:rPr>
          <w:rFonts w:eastAsia="黑体"/>
          <w:sz w:val="32"/>
          <w:szCs w:val="32"/>
        </w:rPr>
        <w:br w:type="page"/>
      </w:r>
    </w:p>
    <w:p>
      <w:pPr>
        <w:spacing w:after="120" w:afterLines="50" w:line="360" w:lineRule="exact"/>
        <w:jc w:val="left"/>
        <w:rPr>
          <w:rFonts w:eastAsia="黑体"/>
          <w:sz w:val="32"/>
          <w:szCs w:val="32"/>
        </w:rPr>
      </w:pPr>
      <w:r>
        <w:rPr>
          <w:rFonts w:eastAsia="黑体"/>
          <w:sz w:val="32"/>
          <w:szCs w:val="32"/>
        </w:rPr>
        <w:t>三</w:t>
      </w:r>
      <w:r>
        <w:rPr>
          <w:rFonts w:hint="eastAsia" w:eastAsia="黑体"/>
          <w:sz w:val="32"/>
          <w:szCs w:val="32"/>
        </w:rPr>
        <w:t>、</w:t>
      </w:r>
      <w:r>
        <w:rPr>
          <w:rFonts w:eastAsia="黑体"/>
          <w:sz w:val="32"/>
          <w:szCs w:val="32"/>
        </w:rPr>
        <w:t>营业执照或事业单位法人证书（复印件加盖公章）</w:t>
      </w:r>
      <w:r>
        <w:rPr>
          <w:rFonts w:eastAsia="黑体"/>
          <w:sz w:val="32"/>
          <w:szCs w:val="32"/>
        </w:rPr>
        <w:br w:type="page"/>
      </w:r>
    </w:p>
    <w:p>
      <w:pPr>
        <w:spacing w:after="120" w:afterLines="50" w:line="360" w:lineRule="exact"/>
        <w:jc w:val="left"/>
        <w:rPr>
          <w:rFonts w:eastAsia="黑体"/>
          <w:sz w:val="32"/>
          <w:szCs w:val="32"/>
        </w:rPr>
      </w:pPr>
      <w:r>
        <w:rPr>
          <w:rFonts w:hint="eastAsia" w:eastAsia="黑体"/>
          <w:sz w:val="32"/>
          <w:szCs w:val="32"/>
        </w:rPr>
        <w:t>四、</w:t>
      </w:r>
      <w:r>
        <w:rPr>
          <w:rFonts w:eastAsia="黑体"/>
          <w:sz w:val="32"/>
          <w:szCs w:val="32"/>
        </w:rPr>
        <w:t>上年度企业税收缴纳证明（含各税种金额，须税务部</w:t>
      </w:r>
    </w:p>
    <w:p>
      <w:pPr>
        <w:spacing w:after="120" w:afterLines="50" w:line="360" w:lineRule="exact"/>
        <w:jc w:val="left"/>
        <w:rPr>
          <w:rFonts w:eastAsia="黑体"/>
          <w:sz w:val="32"/>
          <w:szCs w:val="32"/>
        </w:rPr>
      </w:pPr>
      <w:r>
        <w:rPr>
          <w:rFonts w:eastAsia="黑体"/>
          <w:sz w:val="32"/>
          <w:szCs w:val="32"/>
        </w:rPr>
        <w:t>门认可）</w:t>
      </w:r>
    </w:p>
    <w:p>
      <w:pPr>
        <w:spacing w:after="120" w:afterLines="50" w:line="360" w:lineRule="exact"/>
        <w:jc w:val="left"/>
        <w:rPr>
          <w:rFonts w:eastAsia="黑体"/>
          <w:sz w:val="32"/>
          <w:szCs w:val="32"/>
        </w:rPr>
      </w:pPr>
      <w:r>
        <w:rPr>
          <w:rFonts w:eastAsia="黑体"/>
          <w:sz w:val="32"/>
          <w:szCs w:val="32"/>
        </w:rPr>
        <w:br w:type="page"/>
      </w:r>
    </w:p>
    <w:p>
      <w:pPr>
        <w:spacing w:after="120" w:afterLines="50" w:line="360" w:lineRule="exact"/>
        <w:jc w:val="left"/>
        <w:rPr>
          <w:rFonts w:eastAsia="黑体"/>
          <w:sz w:val="32"/>
          <w:szCs w:val="32"/>
        </w:rPr>
      </w:pPr>
      <w:r>
        <w:rPr>
          <w:rFonts w:hint="eastAsia" w:eastAsia="黑体"/>
          <w:sz w:val="32"/>
          <w:szCs w:val="32"/>
        </w:rPr>
        <w:t>五、成都高新区科技孵化载体基本情况表</w:t>
      </w:r>
    </w:p>
    <w:tbl>
      <w:tblPr>
        <w:tblStyle w:val="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1275"/>
        <w:gridCol w:w="395"/>
        <w:gridCol w:w="451"/>
        <w:gridCol w:w="16"/>
        <w:gridCol w:w="1483"/>
        <w:gridCol w:w="179"/>
        <w:gridCol w:w="1304"/>
        <w:gridCol w:w="1842"/>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孵化载体名称</w:t>
            </w:r>
          </w:p>
        </w:tc>
        <w:tc>
          <w:tcPr>
            <w:tcW w:w="6956" w:type="dxa"/>
            <w:gridSpan w:val="9"/>
            <w:vAlign w:val="center"/>
          </w:tcPr>
          <w:p>
            <w:pPr>
              <w:spacing w:line="360" w:lineRule="auto"/>
              <w:rPr>
                <w:rFonts w:ascii="黑体" w:hAnsi="黑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场地地址</w:t>
            </w:r>
          </w:p>
          <w:p>
            <w:pPr>
              <w:spacing w:line="360" w:lineRule="auto"/>
              <w:jc w:val="center"/>
              <w:rPr>
                <w:rFonts w:ascii="黑体" w:hAnsi="黑体" w:eastAsia="黑体"/>
                <w:bCs/>
                <w:color w:val="000000"/>
                <w:sz w:val="24"/>
              </w:rPr>
            </w:pPr>
            <w:r>
              <w:rPr>
                <w:rFonts w:hint="eastAsia" w:ascii="黑体" w:hAnsi="黑体" w:eastAsia="黑体"/>
                <w:bCs/>
                <w:color w:val="000000"/>
                <w:sz w:val="24"/>
              </w:rPr>
              <w:t>（全部列明）</w:t>
            </w:r>
          </w:p>
        </w:tc>
        <w:tc>
          <w:tcPr>
            <w:tcW w:w="6956" w:type="dxa"/>
            <w:gridSpan w:val="9"/>
            <w:vAlign w:val="center"/>
          </w:tcPr>
          <w:p>
            <w:pPr>
              <w:spacing w:line="360" w:lineRule="auto"/>
              <w:rPr>
                <w:rFonts w:ascii="黑体" w:hAnsi="黑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运营机构名称</w:t>
            </w:r>
          </w:p>
          <w:p>
            <w:pPr>
              <w:spacing w:line="360" w:lineRule="auto"/>
              <w:jc w:val="center"/>
              <w:rPr>
                <w:rFonts w:ascii="黑体" w:hAnsi="黑体" w:eastAsia="黑体"/>
                <w:bCs/>
                <w:color w:val="000000"/>
                <w:sz w:val="24"/>
              </w:rPr>
            </w:pPr>
            <w:r>
              <w:rPr>
                <w:rFonts w:hint="eastAsia" w:ascii="黑体" w:hAnsi="黑体" w:eastAsia="黑体"/>
                <w:bCs/>
                <w:color w:val="000000"/>
                <w:sz w:val="24"/>
              </w:rPr>
              <w:t>（加盖公章）</w:t>
            </w:r>
          </w:p>
        </w:tc>
        <w:tc>
          <w:tcPr>
            <w:tcW w:w="6956" w:type="dxa"/>
            <w:gridSpan w:val="9"/>
            <w:vAlign w:val="center"/>
          </w:tcPr>
          <w:p>
            <w:pPr>
              <w:spacing w:line="360" w:lineRule="auto"/>
              <w:jc w:val="center"/>
              <w:rPr>
                <w:rFonts w:ascii="黑体" w:hAnsi="黑体" w:eastAsia="黑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注册地址</w:t>
            </w:r>
          </w:p>
        </w:tc>
        <w:tc>
          <w:tcPr>
            <w:tcW w:w="6956" w:type="dxa"/>
            <w:gridSpan w:val="9"/>
            <w:vAlign w:val="center"/>
          </w:tcPr>
          <w:p>
            <w:pPr>
              <w:spacing w:line="360" w:lineRule="auto"/>
              <w:jc w:val="center"/>
              <w:rPr>
                <w:rFonts w:ascii="黑体" w:hAnsi="黑体" w:eastAsia="黑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法定代表人</w:t>
            </w:r>
          </w:p>
        </w:tc>
        <w:tc>
          <w:tcPr>
            <w:tcW w:w="1670" w:type="dxa"/>
            <w:gridSpan w:val="2"/>
            <w:vAlign w:val="center"/>
          </w:tcPr>
          <w:p>
            <w:pPr>
              <w:spacing w:line="360" w:lineRule="auto"/>
              <w:rPr>
                <w:rFonts w:ascii="黑体" w:hAnsi="黑体" w:eastAsia="黑体"/>
                <w:bCs/>
                <w:color w:val="000000"/>
                <w:sz w:val="24"/>
              </w:rPr>
            </w:pPr>
          </w:p>
        </w:tc>
        <w:tc>
          <w:tcPr>
            <w:tcW w:w="2129" w:type="dxa"/>
            <w:gridSpan w:val="4"/>
            <w:vAlign w:val="center"/>
          </w:tcPr>
          <w:p>
            <w:pPr>
              <w:spacing w:line="360" w:lineRule="auto"/>
              <w:jc w:val="center"/>
              <w:rPr>
                <w:rFonts w:ascii="黑体" w:hAnsi="黑体" w:eastAsia="黑体" w:cs="宋体"/>
                <w:color w:val="000000"/>
                <w:kern w:val="0"/>
                <w:sz w:val="24"/>
              </w:rPr>
            </w:pPr>
            <w:r>
              <w:rPr>
                <w:rFonts w:hint="eastAsia" w:ascii="黑体" w:hAnsi="黑体" w:eastAsia="黑体"/>
                <w:bCs/>
                <w:color w:val="000000"/>
                <w:sz w:val="24"/>
              </w:rPr>
              <w:t>手机</w:t>
            </w:r>
          </w:p>
        </w:tc>
        <w:tc>
          <w:tcPr>
            <w:tcW w:w="3157" w:type="dxa"/>
            <w:gridSpan w:val="3"/>
            <w:vAlign w:val="center"/>
          </w:tcPr>
          <w:p>
            <w:pPr>
              <w:spacing w:line="360" w:lineRule="auto"/>
              <w:jc w:val="center"/>
              <w:rPr>
                <w:rFonts w:ascii="黑体" w:hAnsi="黑体" w:eastAsia="黑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电子邮箱</w:t>
            </w:r>
          </w:p>
        </w:tc>
        <w:tc>
          <w:tcPr>
            <w:tcW w:w="6956" w:type="dxa"/>
            <w:gridSpan w:val="9"/>
            <w:vAlign w:val="center"/>
          </w:tcPr>
          <w:p>
            <w:pPr>
              <w:spacing w:line="360" w:lineRule="auto"/>
              <w:jc w:val="center"/>
              <w:rPr>
                <w:rFonts w:ascii="黑体" w:hAnsi="黑体" w:eastAsia="黑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联系人</w:t>
            </w:r>
          </w:p>
        </w:tc>
        <w:tc>
          <w:tcPr>
            <w:tcW w:w="1670" w:type="dxa"/>
            <w:gridSpan w:val="2"/>
            <w:vAlign w:val="center"/>
          </w:tcPr>
          <w:p>
            <w:pPr>
              <w:spacing w:line="360" w:lineRule="auto"/>
              <w:jc w:val="center"/>
              <w:rPr>
                <w:rFonts w:ascii="黑体" w:hAnsi="黑体" w:eastAsia="黑体"/>
                <w:bCs/>
                <w:color w:val="000000"/>
                <w:sz w:val="24"/>
              </w:rPr>
            </w:pPr>
          </w:p>
        </w:tc>
        <w:tc>
          <w:tcPr>
            <w:tcW w:w="2129" w:type="dxa"/>
            <w:gridSpan w:val="4"/>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手机</w:t>
            </w:r>
          </w:p>
        </w:tc>
        <w:tc>
          <w:tcPr>
            <w:tcW w:w="3157" w:type="dxa"/>
            <w:gridSpan w:val="3"/>
            <w:vAlign w:val="center"/>
          </w:tcPr>
          <w:p>
            <w:pPr>
              <w:spacing w:line="360" w:lineRule="auto"/>
              <w:jc w:val="center"/>
              <w:rPr>
                <w:rFonts w:ascii="黑体" w:hAnsi="黑体" w:eastAsia="黑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电子邮箱</w:t>
            </w:r>
          </w:p>
        </w:tc>
        <w:tc>
          <w:tcPr>
            <w:tcW w:w="6956" w:type="dxa"/>
            <w:gridSpan w:val="9"/>
            <w:vAlign w:val="center"/>
          </w:tcPr>
          <w:p>
            <w:pPr>
              <w:spacing w:line="360" w:lineRule="auto"/>
              <w:jc w:val="center"/>
              <w:rPr>
                <w:rFonts w:ascii="黑体" w:hAnsi="黑体" w:eastAsia="黑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孵化载体性质</w:t>
            </w:r>
          </w:p>
        </w:tc>
        <w:tc>
          <w:tcPr>
            <w:tcW w:w="6956" w:type="dxa"/>
            <w:gridSpan w:val="9"/>
            <w:vAlign w:val="center"/>
          </w:tcPr>
          <w:p>
            <w:pPr>
              <w:spacing w:line="360" w:lineRule="auto"/>
              <w:jc w:val="left"/>
              <w:rPr>
                <w:rFonts w:ascii="黑体" w:hAnsi="黑体" w:eastAsia="黑体"/>
                <w:bCs/>
                <w:color w:val="000000"/>
                <w:spacing w:val="10"/>
                <w:sz w:val="24"/>
              </w:rPr>
            </w:pPr>
            <w:r>
              <w:rPr>
                <w:rFonts w:hint="eastAsia" w:ascii="黑体" w:hAnsi="黑体" w:eastAsia="黑体"/>
                <w:bCs/>
                <w:color w:val="000000"/>
                <w:spacing w:val="10"/>
                <w:sz w:val="24"/>
              </w:rPr>
              <w:t>科技企业孵化器□    众创空间□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Align w:val="center"/>
          </w:tcPr>
          <w:p>
            <w:pPr>
              <w:spacing w:line="360" w:lineRule="auto"/>
              <w:jc w:val="center"/>
              <w:rPr>
                <w:rFonts w:ascii="黑体" w:hAnsi="黑体" w:eastAsia="黑体"/>
                <w:bCs/>
                <w:color w:val="000000"/>
                <w:sz w:val="24"/>
              </w:rPr>
            </w:pPr>
            <w:r>
              <w:rPr>
                <w:rFonts w:hint="eastAsia" w:ascii="黑体" w:hAnsi="黑体" w:eastAsia="黑体"/>
                <w:bCs/>
                <w:color w:val="000000"/>
                <w:sz w:val="24"/>
              </w:rPr>
              <w:t>运营机构性质</w:t>
            </w:r>
          </w:p>
        </w:tc>
        <w:tc>
          <w:tcPr>
            <w:tcW w:w="6956" w:type="dxa"/>
            <w:gridSpan w:val="9"/>
            <w:vAlign w:val="center"/>
          </w:tcPr>
          <w:p>
            <w:pPr>
              <w:spacing w:line="360" w:lineRule="auto"/>
              <w:jc w:val="left"/>
              <w:rPr>
                <w:rFonts w:ascii="黑体" w:hAnsi="黑体" w:eastAsia="黑体"/>
                <w:bCs/>
                <w:color w:val="000000"/>
                <w:spacing w:val="10"/>
                <w:sz w:val="24"/>
              </w:rPr>
            </w:pPr>
            <w:r>
              <w:rPr>
                <w:rFonts w:hint="eastAsia" w:ascii="黑体" w:hAnsi="黑体" w:eastAsia="黑体"/>
                <w:bCs/>
                <w:color w:val="000000"/>
                <w:spacing w:val="10"/>
                <w:sz w:val="24"/>
              </w:rPr>
              <w:t xml:space="preserve">事业单位□  国有企业□  民营企业□  </w:t>
            </w:r>
          </w:p>
          <w:p>
            <w:pPr>
              <w:spacing w:line="360" w:lineRule="auto"/>
              <w:jc w:val="left"/>
              <w:rPr>
                <w:rFonts w:ascii="黑体" w:hAnsi="黑体" w:eastAsia="黑体"/>
                <w:bCs/>
                <w:color w:val="000000"/>
                <w:spacing w:val="10"/>
                <w:sz w:val="24"/>
              </w:rPr>
            </w:pPr>
            <w:r>
              <w:rPr>
                <w:rFonts w:hint="eastAsia" w:ascii="黑体" w:hAnsi="黑体" w:eastAsia="黑体"/>
                <w:bCs/>
                <w:color w:val="000000"/>
                <w:spacing w:val="10"/>
                <w:sz w:val="24"/>
              </w:rPr>
              <w:t>混合所有制企业□  中外合资或独资□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641" w:type="dxa"/>
            <w:gridSpan w:val="2"/>
            <w:vAlign w:val="center"/>
          </w:tcPr>
          <w:p>
            <w:pPr>
              <w:spacing w:line="360" w:lineRule="exact"/>
              <w:ind w:firstLine="120" w:firstLineChars="50"/>
              <w:jc w:val="center"/>
              <w:rPr>
                <w:rFonts w:ascii="黑体" w:hAnsi="黑体" w:eastAsia="黑体"/>
                <w:color w:val="000000"/>
                <w:sz w:val="24"/>
              </w:rPr>
            </w:pPr>
            <w:r>
              <w:rPr>
                <w:rFonts w:hint="eastAsia" w:ascii="黑体" w:hAnsi="黑体" w:eastAsia="黑体"/>
                <w:bCs/>
                <w:color w:val="000000"/>
                <w:sz w:val="24"/>
              </w:rPr>
              <w:t>孵化场地面积</w:t>
            </w:r>
            <w:r>
              <w:rPr>
                <w:rFonts w:hint="eastAsia" w:ascii="黑体" w:hAnsi="黑体" w:eastAsia="黑体"/>
                <w:color w:val="000000"/>
                <w:sz w:val="24"/>
              </w:rPr>
              <w:t>（平方米）</w:t>
            </w:r>
          </w:p>
        </w:tc>
        <w:tc>
          <w:tcPr>
            <w:tcW w:w="5681" w:type="dxa"/>
            <w:gridSpan w:val="8"/>
            <w:vAlign w:val="center"/>
          </w:tcPr>
          <w:p>
            <w:pPr>
              <w:rPr>
                <w:rFonts w:ascii="黑体" w:hAnsi="黑体"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641" w:type="dxa"/>
            <w:gridSpan w:val="2"/>
            <w:vAlign w:val="center"/>
          </w:tcPr>
          <w:p>
            <w:pPr>
              <w:spacing w:line="360" w:lineRule="exact"/>
              <w:jc w:val="center"/>
              <w:rPr>
                <w:rFonts w:ascii="黑体" w:hAnsi="黑体" w:eastAsia="黑体"/>
                <w:color w:val="000000"/>
                <w:sz w:val="24"/>
              </w:rPr>
            </w:pPr>
            <w:r>
              <w:rPr>
                <w:rFonts w:hint="eastAsia" w:ascii="黑体" w:hAnsi="黑体" w:eastAsia="黑体"/>
                <w:color w:val="000000"/>
                <w:sz w:val="24"/>
              </w:rPr>
              <w:t>运营机构服务人员总数</w:t>
            </w:r>
          </w:p>
        </w:tc>
        <w:tc>
          <w:tcPr>
            <w:tcW w:w="5681" w:type="dxa"/>
            <w:gridSpan w:val="8"/>
            <w:vAlign w:val="center"/>
          </w:tcPr>
          <w:p>
            <w:pPr>
              <w:spacing w:line="360" w:lineRule="auto"/>
              <w:jc w:val="center"/>
              <w:rPr>
                <w:rFonts w:ascii="黑体" w:hAnsi="黑体"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641" w:type="dxa"/>
            <w:gridSpan w:val="2"/>
            <w:vAlign w:val="center"/>
          </w:tcPr>
          <w:p>
            <w:pPr>
              <w:spacing w:line="360" w:lineRule="exact"/>
              <w:ind w:firstLine="120" w:firstLineChars="50"/>
              <w:jc w:val="center"/>
              <w:rPr>
                <w:rFonts w:ascii="黑体" w:hAnsi="黑体" w:eastAsia="黑体"/>
                <w:b/>
                <w:color w:val="000000"/>
                <w:sz w:val="24"/>
              </w:rPr>
            </w:pPr>
            <w:r>
              <w:rPr>
                <w:rFonts w:hint="eastAsia" w:ascii="黑体" w:hAnsi="黑体" w:eastAsia="黑体"/>
                <w:bCs/>
                <w:color w:val="000000"/>
                <w:sz w:val="24"/>
              </w:rPr>
              <w:t>线下</w:t>
            </w:r>
            <w:r>
              <w:rPr>
                <w:rFonts w:ascii="黑体" w:hAnsi="黑体" w:eastAsia="黑体"/>
                <w:bCs/>
                <w:color w:val="000000"/>
                <w:sz w:val="24"/>
              </w:rPr>
              <w:t>入驻企业数量</w:t>
            </w:r>
          </w:p>
        </w:tc>
        <w:tc>
          <w:tcPr>
            <w:tcW w:w="5681" w:type="dxa"/>
            <w:gridSpan w:val="8"/>
            <w:vAlign w:val="center"/>
          </w:tcPr>
          <w:p>
            <w:pPr>
              <w:spacing w:line="360" w:lineRule="auto"/>
              <w:jc w:val="center"/>
              <w:rPr>
                <w:rFonts w:ascii="黑体" w:hAnsi="黑体" w:eastAsia="黑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322" w:type="dxa"/>
            <w:gridSpan w:val="10"/>
            <w:vAlign w:val="center"/>
          </w:tcPr>
          <w:p>
            <w:pPr>
              <w:spacing w:line="360" w:lineRule="auto"/>
              <w:jc w:val="center"/>
              <w:rPr>
                <w:rFonts w:ascii="黑体" w:hAnsi="黑体" w:eastAsia="黑体"/>
                <w:b/>
                <w:color w:val="000000"/>
                <w:sz w:val="24"/>
              </w:rPr>
            </w:pPr>
            <w:r>
              <w:rPr>
                <w:rFonts w:hint="eastAsia" w:ascii="黑体" w:hAnsi="黑体" w:eastAsia="黑体"/>
                <w:b/>
                <w:color w:val="000000"/>
                <w:sz w:val="24"/>
              </w:rPr>
              <w:t>2019年度运营情况（支持方向一填报）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企业税收情况</w:t>
            </w:r>
          </w:p>
        </w:tc>
        <w:tc>
          <w:tcPr>
            <w:tcW w:w="2137" w:type="dxa"/>
            <w:gridSpan w:val="4"/>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截至2019年底，线下</w:t>
            </w:r>
            <w:r>
              <w:rPr>
                <w:rFonts w:ascii="黑体" w:hAnsi="黑体" w:eastAsia="黑体"/>
                <w:bCs/>
                <w:color w:val="000000"/>
                <w:sz w:val="24"/>
              </w:rPr>
              <w:t>入驻企业数量</w:t>
            </w:r>
            <w:r>
              <w:rPr>
                <w:rFonts w:hint="eastAsia" w:ascii="黑体" w:hAnsi="黑体" w:eastAsia="黑体"/>
                <w:bCs/>
                <w:color w:val="000000"/>
                <w:sz w:val="24"/>
              </w:rPr>
              <w:t>（见材料十）</w:t>
            </w:r>
          </w:p>
        </w:tc>
        <w:tc>
          <w:tcPr>
            <w:tcW w:w="1483" w:type="dxa"/>
            <w:shd w:val="clear" w:color="auto" w:fill="auto"/>
            <w:vAlign w:val="center"/>
          </w:tcPr>
          <w:p>
            <w:pPr>
              <w:spacing w:line="360" w:lineRule="exact"/>
              <w:ind w:firstLine="120" w:firstLineChars="50"/>
              <w:rPr>
                <w:rFonts w:ascii="黑体" w:hAnsi="黑体" w:eastAsia="黑体"/>
                <w:bCs/>
                <w:color w:val="000000"/>
                <w:sz w:val="24"/>
              </w:rPr>
            </w:pPr>
          </w:p>
        </w:tc>
        <w:tc>
          <w:tcPr>
            <w:tcW w:w="1483" w:type="dxa"/>
            <w:gridSpan w:val="2"/>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2019年线下入驻企业</w:t>
            </w:r>
            <w:r>
              <w:rPr>
                <w:rFonts w:ascii="黑体" w:hAnsi="黑体" w:eastAsia="黑体"/>
                <w:bCs/>
                <w:color w:val="000000"/>
                <w:sz w:val="24"/>
              </w:rPr>
              <w:t>对地方实际贡献总额</w:t>
            </w:r>
            <w:r>
              <w:rPr>
                <w:rFonts w:hint="eastAsia" w:ascii="黑体" w:hAnsi="黑体" w:eastAsia="黑体"/>
                <w:bCs/>
                <w:color w:val="000000"/>
                <w:sz w:val="24"/>
              </w:rPr>
              <w:t>（万元）</w:t>
            </w:r>
          </w:p>
        </w:tc>
        <w:tc>
          <w:tcPr>
            <w:tcW w:w="1853" w:type="dxa"/>
            <w:gridSpan w:val="2"/>
            <w:shd w:val="clear" w:color="auto" w:fill="auto"/>
            <w:vAlign w:val="center"/>
          </w:tcPr>
          <w:p>
            <w:pPr>
              <w:spacing w:line="360" w:lineRule="exact"/>
              <w:ind w:firstLine="120" w:firstLineChars="50"/>
              <w:rPr>
                <w:rFonts w:ascii="黑体" w:hAnsi="黑体" w:eastAsia="黑体"/>
                <w:bCs/>
                <w:color w:val="000000"/>
                <w:sz w:val="24"/>
              </w:rPr>
            </w:pPr>
            <w:r>
              <w:rPr>
                <w:rFonts w:ascii="黑体" w:hAnsi="黑体" w:eastAsia="黑体"/>
                <w:bCs/>
                <w:color w:val="000000"/>
                <w:sz w:val="24"/>
              </w:rPr>
              <w:t>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restart"/>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市场主体培育情况</w:t>
            </w:r>
          </w:p>
          <w:p>
            <w:pPr>
              <w:spacing w:line="360" w:lineRule="exact"/>
              <w:ind w:firstLine="120" w:firstLineChars="50"/>
              <w:rPr>
                <w:rFonts w:ascii="黑体" w:hAnsi="黑体" w:eastAsia="黑体" w:cs="宋体"/>
                <w:color w:val="000000"/>
                <w:kern w:val="0"/>
                <w:sz w:val="24"/>
              </w:rPr>
            </w:pPr>
            <w:r>
              <w:rPr>
                <w:rFonts w:hint="eastAsia" w:ascii="黑体" w:hAnsi="黑体" w:eastAsia="黑体"/>
                <w:bCs/>
                <w:color w:val="000000"/>
                <w:sz w:val="24"/>
              </w:rPr>
              <w:t>（见材料十一）</w:t>
            </w:r>
          </w:p>
        </w:tc>
        <w:tc>
          <w:tcPr>
            <w:tcW w:w="2137" w:type="dxa"/>
            <w:gridSpan w:val="4"/>
            <w:vMerge w:val="restart"/>
            <w:shd w:val="clear" w:color="auto" w:fill="auto"/>
            <w:vAlign w:val="center"/>
          </w:tcPr>
          <w:p>
            <w:pPr>
              <w:snapToGrid w:val="0"/>
              <w:jc w:val="center"/>
              <w:rPr>
                <w:rFonts w:ascii="黑体" w:hAnsi="黑体" w:eastAsia="黑体"/>
                <w:color w:val="000000"/>
                <w:sz w:val="24"/>
              </w:rPr>
            </w:pPr>
            <w:r>
              <w:rPr>
                <w:rFonts w:hint="eastAsia" w:ascii="黑体" w:hAnsi="黑体" w:eastAsia="黑体" w:cs="宋体"/>
                <w:color w:val="000000"/>
                <w:kern w:val="0"/>
                <w:sz w:val="24"/>
              </w:rPr>
              <w:t>新增注册企业数量</w:t>
            </w:r>
          </w:p>
        </w:tc>
        <w:tc>
          <w:tcPr>
            <w:tcW w:w="2966" w:type="dxa"/>
            <w:gridSpan w:val="3"/>
            <w:shd w:val="clear" w:color="auto" w:fill="auto"/>
            <w:vAlign w:val="center"/>
          </w:tcPr>
          <w:p>
            <w:pPr>
              <w:snapToGrid w:val="0"/>
              <w:jc w:val="center"/>
              <w:rPr>
                <w:rFonts w:ascii="黑体" w:hAnsi="黑体" w:eastAsia="黑体"/>
                <w:color w:val="000000"/>
                <w:sz w:val="24"/>
              </w:rPr>
            </w:pPr>
            <w:r>
              <w:rPr>
                <w:rFonts w:hint="eastAsia" w:ascii="黑体" w:hAnsi="黑体" w:eastAsia="黑体"/>
                <w:color w:val="000000"/>
                <w:sz w:val="24"/>
              </w:rPr>
              <w:t>线上</w:t>
            </w:r>
          </w:p>
        </w:tc>
        <w:tc>
          <w:tcPr>
            <w:tcW w:w="1853" w:type="dxa"/>
            <w:gridSpan w:val="2"/>
            <w:shd w:val="clear" w:color="auto" w:fill="auto"/>
            <w:vAlign w:val="center"/>
          </w:tcPr>
          <w:p>
            <w:pPr>
              <w:snapToGrid w:val="0"/>
              <w:jc w:val="center"/>
              <w:rPr>
                <w:rFonts w:ascii="黑体" w:hAnsi="黑体" w:eastAsia="黑体"/>
                <w:color w:val="000000"/>
                <w:sz w:val="24"/>
              </w:rPr>
            </w:pPr>
            <w:r>
              <w:rPr>
                <w:rFonts w:hint="eastAsia" w:ascii="黑体" w:hAnsi="黑体" w:eastAsia="黑体"/>
                <w:color w:val="000000"/>
                <w:sz w:val="24"/>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shd w:val="clear" w:color="auto" w:fill="auto"/>
            <w:vAlign w:val="center"/>
          </w:tcPr>
          <w:p>
            <w:pPr>
              <w:snapToGrid w:val="0"/>
              <w:jc w:val="center"/>
              <w:rPr>
                <w:rFonts w:ascii="黑体" w:hAnsi="黑体" w:eastAsia="黑体" w:cs="宋体"/>
                <w:color w:val="000000"/>
                <w:kern w:val="0"/>
                <w:sz w:val="24"/>
              </w:rPr>
            </w:pPr>
          </w:p>
        </w:tc>
        <w:tc>
          <w:tcPr>
            <w:tcW w:w="2137" w:type="dxa"/>
            <w:gridSpan w:val="4"/>
            <w:vMerge w:val="continue"/>
            <w:shd w:val="clear" w:color="auto" w:fill="auto"/>
            <w:vAlign w:val="center"/>
          </w:tcPr>
          <w:p>
            <w:pPr>
              <w:snapToGrid w:val="0"/>
              <w:jc w:val="center"/>
              <w:rPr>
                <w:rFonts w:ascii="黑体" w:hAnsi="黑体" w:eastAsia="黑体"/>
                <w:color w:val="000000"/>
                <w:sz w:val="24"/>
              </w:rPr>
            </w:pPr>
          </w:p>
        </w:tc>
        <w:tc>
          <w:tcPr>
            <w:tcW w:w="2966" w:type="dxa"/>
            <w:gridSpan w:val="3"/>
            <w:shd w:val="clear" w:color="auto" w:fill="auto"/>
            <w:vAlign w:val="center"/>
          </w:tcPr>
          <w:p>
            <w:pPr>
              <w:snapToGrid w:val="0"/>
              <w:jc w:val="center"/>
              <w:rPr>
                <w:rFonts w:ascii="黑体" w:hAnsi="黑体" w:eastAsia="黑体"/>
                <w:color w:val="000000"/>
                <w:sz w:val="24"/>
              </w:rPr>
            </w:pPr>
          </w:p>
        </w:tc>
        <w:tc>
          <w:tcPr>
            <w:tcW w:w="1853" w:type="dxa"/>
            <w:gridSpan w:val="2"/>
            <w:shd w:val="clear" w:color="auto" w:fill="auto"/>
            <w:vAlign w:val="center"/>
          </w:tcPr>
          <w:p>
            <w:pPr>
              <w:snapToGrid w:val="0"/>
              <w:jc w:val="center"/>
              <w:rPr>
                <w:rFonts w:ascii="黑体" w:hAnsi="黑体"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企业投融资情况</w:t>
            </w:r>
          </w:p>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（见材料十二）</w:t>
            </w:r>
          </w:p>
        </w:tc>
        <w:tc>
          <w:tcPr>
            <w:tcW w:w="5103" w:type="dxa"/>
            <w:gridSpan w:val="7"/>
            <w:shd w:val="clear" w:color="auto" w:fill="auto"/>
            <w:vAlign w:val="center"/>
          </w:tcPr>
          <w:p>
            <w:pPr>
              <w:snapToGrid w:val="0"/>
              <w:jc w:val="center"/>
              <w:rPr>
                <w:rFonts w:ascii="黑体" w:hAnsi="黑体" w:eastAsia="黑体"/>
                <w:color w:val="000000"/>
                <w:sz w:val="24"/>
              </w:rPr>
            </w:pPr>
            <w:r>
              <w:rPr>
                <w:rFonts w:hint="eastAsia" w:ascii="黑体" w:hAnsi="黑体" w:eastAsia="黑体" w:cs="宋体"/>
                <w:color w:val="000000"/>
                <w:kern w:val="0"/>
                <w:sz w:val="24"/>
              </w:rPr>
              <w:t>获得投资的企业数量</w:t>
            </w:r>
          </w:p>
        </w:tc>
        <w:tc>
          <w:tcPr>
            <w:tcW w:w="1853" w:type="dxa"/>
            <w:gridSpan w:val="2"/>
            <w:shd w:val="clear" w:color="auto" w:fill="auto"/>
            <w:vAlign w:val="center"/>
          </w:tcPr>
          <w:p>
            <w:pPr>
              <w:snapToGrid w:val="0"/>
              <w:jc w:val="center"/>
              <w:rPr>
                <w:rFonts w:ascii="黑体" w:hAnsi="黑体"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孵化载体荣誉</w:t>
            </w:r>
            <w:r>
              <w:rPr>
                <w:rFonts w:ascii="黑体" w:hAnsi="黑体" w:eastAsia="黑体"/>
                <w:bCs/>
                <w:color w:val="000000"/>
                <w:sz w:val="24"/>
              </w:rPr>
              <w:t>情况</w:t>
            </w:r>
          </w:p>
          <w:p>
            <w:pPr>
              <w:spacing w:line="360" w:lineRule="exact"/>
              <w:ind w:firstLine="120" w:firstLineChars="50"/>
              <w:rPr>
                <w:rFonts w:eastAsia="方正仿宋"/>
              </w:rPr>
            </w:pPr>
            <w:r>
              <w:rPr>
                <w:rFonts w:hint="eastAsia" w:ascii="黑体" w:hAnsi="黑体" w:eastAsia="黑体"/>
                <w:bCs/>
                <w:color w:val="000000"/>
                <w:sz w:val="24"/>
              </w:rPr>
              <w:t>（见</w:t>
            </w:r>
            <w:r>
              <w:rPr>
                <w:rFonts w:ascii="黑体" w:hAnsi="黑体" w:eastAsia="黑体"/>
                <w:bCs/>
                <w:color w:val="000000"/>
                <w:sz w:val="24"/>
              </w:rPr>
              <w:t>材料</w:t>
            </w:r>
            <w:r>
              <w:rPr>
                <w:rFonts w:hint="eastAsia" w:ascii="黑体" w:hAnsi="黑体" w:eastAsia="黑体"/>
                <w:bCs/>
                <w:color w:val="000000"/>
                <w:sz w:val="24"/>
              </w:rPr>
              <w:t>十三）</w:t>
            </w:r>
          </w:p>
        </w:tc>
        <w:tc>
          <w:tcPr>
            <w:tcW w:w="5103" w:type="dxa"/>
            <w:gridSpan w:val="7"/>
            <w:shd w:val="clear" w:color="auto" w:fill="auto"/>
            <w:vAlign w:val="center"/>
          </w:tcPr>
          <w:p>
            <w:pPr>
              <w:snapToGrid w:val="0"/>
              <w:jc w:val="center"/>
              <w:rPr>
                <w:rFonts w:eastAsia="方正仿宋"/>
              </w:rPr>
            </w:pPr>
            <w:r>
              <w:rPr>
                <w:rFonts w:hint="eastAsia" w:ascii="黑体" w:hAnsi="黑体" w:eastAsia="黑体"/>
                <w:color w:val="000000"/>
                <w:sz w:val="24"/>
              </w:rPr>
              <w:t>获得国家、四川省、成都市行政事业单位表彰、奖励、授牌（不包括国家认定或备案）数量</w:t>
            </w:r>
          </w:p>
        </w:tc>
        <w:tc>
          <w:tcPr>
            <w:tcW w:w="1853" w:type="dxa"/>
            <w:gridSpan w:val="2"/>
            <w:shd w:val="clear" w:color="auto" w:fill="auto"/>
            <w:vAlign w:val="center"/>
          </w:tcPr>
          <w:p>
            <w:pPr>
              <w:snapToGrid w:val="0"/>
              <w:jc w:val="center"/>
              <w:rPr>
                <w:rFonts w:eastAsia="方正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2" w:type="dxa"/>
            <w:gridSpan w:val="10"/>
            <w:shd w:val="clear" w:color="auto" w:fill="auto"/>
            <w:vAlign w:val="center"/>
          </w:tcPr>
          <w:p>
            <w:pPr>
              <w:spacing w:line="360" w:lineRule="exact"/>
              <w:ind w:firstLine="120" w:firstLineChars="50"/>
              <w:jc w:val="center"/>
              <w:rPr>
                <w:rFonts w:ascii="黑体" w:hAnsi="黑体" w:eastAsia="黑体"/>
                <w:bCs/>
                <w:color w:val="000000"/>
                <w:sz w:val="24"/>
              </w:rPr>
            </w:pPr>
            <w:r>
              <w:rPr>
                <w:rFonts w:hint="eastAsia" w:ascii="黑体" w:hAnsi="黑体" w:eastAsia="黑体"/>
                <w:bCs/>
                <w:color w:val="000000"/>
                <w:sz w:val="24"/>
              </w:rPr>
              <w:t>优质企业培育情况（见材料十四）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shd w:val="clear" w:color="auto" w:fill="auto"/>
            <w:vAlign w:val="center"/>
          </w:tcPr>
          <w:p>
            <w:pPr>
              <w:spacing w:line="360" w:lineRule="exact"/>
              <w:ind w:firstLine="120" w:firstLineChars="50"/>
              <w:rPr>
                <w:rFonts w:ascii="黑体" w:hAnsi="黑体" w:eastAsia="黑体"/>
                <w:bCs/>
                <w:color w:val="000000"/>
                <w:sz w:val="24"/>
              </w:rPr>
            </w:pPr>
            <w:r>
              <w:rPr>
                <w:rFonts w:ascii="黑体" w:hAnsi="黑体" w:eastAsia="黑体"/>
                <w:bCs/>
                <w:color w:val="000000"/>
                <w:sz w:val="24"/>
              </w:rPr>
              <w:t>新培育高新技术企业</w:t>
            </w:r>
            <w:r>
              <w:rPr>
                <w:rFonts w:hint="eastAsia" w:ascii="黑体" w:hAnsi="黑体" w:eastAsia="黑体"/>
                <w:bCs/>
                <w:color w:val="000000"/>
                <w:sz w:val="24"/>
              </w:rPr>
              <w:t>数量</w:t>
            </w:r>
          </w:p>
        </w:tc>
        <w:tc>
          <w:tcPr>
            <w:tcW w:w="2137" w:type="dxa"/>
            <w:gridSpan w:val="4"/>
            <w:shd w:val="clear" w:color="auto" w:fill="auto"/>
            <w:vAlign w:val="center"/>
          </w:tcPr>
          <w:p>
            <w:pPr>
              <w:spacing w:line="360" w:lineRule="exact"/>
              <w:ind w:firstLine="120" w:firstLineChars="50"/>
              <w:rPr>
                <w:rFonts w:ascii="黑体" w:hAnsi="黑体" w:eastAsia="黑体"/>
                <w:bCs/>
                <w:color w:val="000000"/>
                <w:sz w:val="24"/>
              </w:rPr>
            </w:pPr>
          </w:p>
        </w:tc>
        <w:tc>
          <w:tcPr>
            <w:tcW w:w="2966" w:type="dxa"/>
            <w:gridSpan w:val="3"/>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新增</w:t>
            </w:r>
            <w:r>
              <w:rPr>
                <w:rFonts w:ascii="黑体" w:hAnsi="黑体" w:eastAsia="黑体"/>
                <w:bCs/>
                <w:color w:val="000000"/>
                <w:sz w:val="24"/>
              </w:rPr>
              <w:t>上规入库企业</w:t>
            </w:r>
            <w:r>
              <w:rPr>
                <w:rFonts w:hint="eastAsia" w:ascii="黑体" w:hAnsi="黑体" w:eastAsia="黑体"/>
                <w:bCs/>
                <w:color w:val="000000"/>
                <w:sz w:val="24"/>
              </w:rPr>
              <w:t>数量</w:t>
            </w:r>
          </w:p>
        </w:tc>
        <w:tc>
          <w:tcPr>
            <w:tcW w:w="1853" w:type="dxa"/>
            <w:gridSpan w:val="2"/>
            <w:shd w:val="clear" w:color="auto" w:fill="auto"/>
            <w:vAlign w:val="center"/>
          </w:tcPr>
          <w:p>
            <w:pPr>
              <w:spacing w:line="360" w:lineRule="exact"/>
              <w:ind w:firstLine="120" w:firstLineChars="50"/>
              <w:rPr>
                <w:rFonts w:ascii="黑体" w:hAnsi="黑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shd w:val="clear" w:color="auto" w:fill="auto"/>
            <w:vAlign w:val="center"/>
          </w:tcPr>
          <w:p>
            <w:pPr>
              <w:spacing w:line="360" w:lineRule="exact"/>
              <w:ind w:firstLine="120" w:firstLineChars="50"/>
              <w:rPr>
                <w:rFonts w:ascii="黑体" w:hAnsi="黑体" w:eastAsia="黑体"/>
                <w:bCs/>
                <w:color w:val="000000"/>
                <w:sz w:val="24"/>
              </w:rPr>
            </w:pPr>
            <w:r>
              <w:rPr>
                <w:rFonts w:ascii="黑体" w:hAnsi="黑体" w:eastAsia="黑体"/>
                <w:bCs/>
                <w:color w:val="000000"/>
                <w:sz w:val="24"/>
              </w:rPr>
              <w:t>新</w:t>
            </w:r>
            <w:r>
              <w:rPr>
                <w:rFonts w:hint="eastAsia" w:ascii="黑体" w:hAnsi="黑体" w:eastAsia="黑体"/>
                <w:bCs/>
                <w:color w:val="000000"/>
                <w:sz w:val="24"/>
              </w:rPr>
              <w:t>增成都高新区认定的</w:t>
            </w:r>
            <w:r>
              <w:rPr>
                <w:rFonts w:ascii="黑体" w:hAnsi="黑体" w:eastAsia="黑体"/>
                <w:bCs/>
                <w:color w:val="000000"/>
                <w:sz w:val="24"/>
              </w:rPr>
              <w:t>高层次“四派人才”企业</w:t>
            </w:r>
            <w:r>
              <w:rPr>
                <w:rFonts w:hint="eastAsia" w:ascii="黑体" w:hAnsi="黑体" w:eastAsia="黑体"/>
                <w:bCs/>
                <w:color w:val="000000"/>
                <w:sz w:val="24"/>
              </w:rPr>
              <w:t>数量</w:t>
            </w:r>
          </w:p>
        </w:tc>
        <w:tc>
          <w:tcPr>
            <w:tcW w:w="2137" w:type="dxa"/>
            <w:gridSpan w:val="4"/>
            <w:shd w:val="clear" w:color="auto" w:fill="auto"/>
            <w:vAlign w:val="center"/>
          </w:tcPr>
          <w:p>
            <w:pPr>
              <w:snapToGrid w:val="0"/>
              <w:jc w:val="center"/>
              <w:rPr>
                <w:rFonts w:ascii="黑体" w:hAnsi="黑体" w:eastAsia="黑体"/>
                <w:bCs/>
                <w:color w:val="000000"/>
                <w:sz w:val="24"/>
              </w:rPr>
            </w:pPr>
          </w:p>
        </w:tc>
        <w:tc>
          <w:tcPr>
            <w:tcW w:w="2966" w:type="dxa"/>
            <w:gridSpan w:val="3"/>
            <w:shd w:val="clear" w:color="auto" w:fill="auto"/>
            <w:vAlign w:val="center"/>
          </w:tcPr>
          <w:p>
            <w:pPr>
              <w:snapToGrid w:val="0"/>
              <w:jc w:val="center"/>
              <w:rPr>
                <w:rFonts w:ascii="黑体" w:hAnsi="黑体" w:eastAsia="黑体"/>
                <w:bCs/>
                <w:color w:val="000000"/>
                <w:sz w:val="24"/>
              </w:rPr>
            </w:pPr>
            <w:r>
              <w:rPr>
                <w:rFonts w:hint="eastAsia" w:ascii="黑体" w:hAnsi="黑体" w:eastAsia="黑体"/>
                <w:bCs/>
                <w:color w:val="000000"/>
                <w:sz w:val="24"/>
              </w:rPr>
              <w:t>新增</w:t>
            </w:r>
            <w:r>
              <w:rPr>
                <w:rFonts w:ascii="黑体" w:hAnsi="黑体" w:eastAsia="黑体"/>
                <w:bCs/>
                <w:color w:val="000000"/>
                <w:sz w:val="24"/>
              </w:rPr>
              <w:t>种子期雏鹰企业</w:t>
            </w:r>
            <w:r>
              <w:rPr>
                <w:rFonts w:hint="eastAsia" w:ascii="黑体" w:hAnsi="黑体" w:eastAsia="黑体"/>
                <w:bCs/>
                <w:color w:val="000000"/>
                <w:sz w:val="24"/>
              </w:rPr>
              <w:t>数量</w:t>
            </w:r>
          </w:p>
        </w:tc>
        <w:tc>
          <w:tcPr>
            <w:tcW w:w="1853" w:type="dxa"/>
            <w:gridSpan w:val="2"/>
            <w:shd w:val="clear" w:color="auto" w:fill="auto"/>
            <w:vAlign w:val="center"/>
          </w:tcPr>
          <w:p>
            <w:pPr>
              <w:snapToGrid w:val="0"/>
              <w:jc w:val="center"/>
              <w:rPr>
                <w:rFonts w:ascii="黑体" w:hAnsi="黑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新增</w:t>
            </w:r>
            <w:r>
              <w:rPr>
                <w:rFonts w:ascii="黑体" w:hAnsi="黑体" w:eastAsia="黑体"/>
                <w:bCs/>
                <w:color w:val="000000"/>
                <w:sz w:val="24"/>
              </w:rPr>
              <w:t>瞪羚企业</w:t>
            </w:r>
            <w:r>
              <w:rPr>
                <w:rFonts w:hint="eastAsia" w:ascii="黑体" w:hAnsi="黑体" w:eastAsia="黑体"/>
                <w:bCs/>
                <w:color w:val="000000"/>
                <w:sz w:val="24"/>
              </w:rPr>
              <w:t>数量</w:t>
            </w:r>
          </w:p>
        </w:tc>
        <w:tc>
          <w:tcPr>
            <w:tcW w:w="2137" w:type="dxa"/>
            <w:gridSpan w:val="4"/>
            <w:shd w:val="clear" w:color="auto" w:fill="auto"/>
            <w:vAlign w:val="center"/>
          </w:tcPr>
          <w:p>
            <w:pPr>
              <w:spacing w:line="360" w:lineRule="exact"/>
              <w:ind w:firstLine="120" w:firstLineChars="50"/>
              <w:rPr>
                <w:rFonts w:ascii="黑体" w:hAnsi="黑体" w:eastAsia="黑体"/>
                <w:bCs/>
                <w:color w:val="000000"/>
                <w:sz w:val="24"/>
              </w:rPr>
            </w:pPr>
          </w:p>
        </w:tc>
        <w:tc>
          <w:tcPr>
            <w:tcW w:w="2966" w:type="dxa"/>
            <w:gridSpan w:val="3"/>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新增</w:t>
            </w:r>
            <w:r>
              <w:rPr>
                <w:rFonts w:ascii="黑体" w:hAnsi="黑体" w:eastAsia="黑体"/>
                <w:bCs/>
                <w:color w:val="000000"/>
                <w:sz w:val="24"/>
              </w:rPr>
              <w:t>独角兽企业</w:t>
            </w:r>
            <w:r>
              <w:rPr>
                <w:rFonts w:hint="eastAsia" w:ascii="黑体" w:hAnsi="黑体" w:eastAsia="黑体"/>
                <w:bCs/>
                <w:color w:val="000000"/>
                <w:sz w:val="24"/>
              </w:rPr>
              <w:t>数量</w:t>
            </w:r>
          </w:p>
        </w:tc>
        <w:tc>
          <w:tcPr>
            <w:tcW w:w="1853" w:type="dxa"/>
            <w:gridSpan w:val="2"/>
            <w:shd w:val="clear" w:color="auto" w:fill="auto"/>
            <w:vAlign w:val="center"/>
          </w:tcPr>
          <w:p>
            <w:pPr>
              <w:spacing w:line="360" w:lineRule="exact"/>
              <w:ind w:firstLine="120" w:firstLineChars="50"/>
              <w:rPr>
                <w:rFonts w:ascii="黑体" w:hAnsi="黑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新增</w:t>
            </w:r>
            <w:r>
              <w:rPr>
                <w:rFonts w:ascii="黑体" w:hAnsi="黑体" w:eastAsia="黑体"/>
                <w:bCs/>
                <w:color w:val="000000"/>
                <w:sz w:val="24"/>
              </w:rPr>
              <w:t>平台生态型龙头企业</w:t>
            </w:r>
            <w:r>
              <w:rPr>
                <w:rFonts w:hint="eastAsia" w:ascii="黑体" w:hAnsi="黑体" w:eastAsia="黑体"/>
                <w:bCs/>
                <w:color w:val="000000"/>
                <w:sz w:val="24"/>
              </w:rPr>
              <w:t>数量</w:t>
            </w:r>
          </w:p>
        </w:tc>
        <w:tc>
          <w:tcPr>
            <w:tcW w:w="2137" w:type="dxa"/>
            <w:gridSpan w:val="4"/>
            <w:shd w:val="clear" w:color="auto" w:fill="auto"/>
            <w:vAlign w:val="center"/>
          </w:tcPr>
          <w:p>
            <w:pPr>
              <w:spacing w:line="360" w:lineRule="exact"/>
              <w:ind w:firstLine="120" w:firstLineChars="50"/>
              <w:rPr>
                <w:rFonts w:ascii="黑体" w:hAnsi="黑体" w:eastAsia="黑体"/>
                <w:bCs/>
                <w:color w:val="000000"/>
                <w:sz w:val="24"/>
              </w:rPr>
            </w:pPr>
          </w:p>
        </w:tc>
        <w:tc>
          <w:tcPr>
            <w:tcW w:w="2966" w:type="dxa"/>
            <w:gridSpan w:val="3"/>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新增</w:t>
            </w:r>
            <w:r>
              <w:rPr>
                <w:rFonts w:ascii="黑体" w:hAnsi="黑体" w:eastAsia="黑体"/>
                <w:bCs/>
                <w:color w:val="000000"/>
                <w:sz w:val="24"/>
              </w:rPr>
              <w:t>新三板挂牌企业</w:t>
            </w:r>
            <w:r>
              <w:rPr>
                <w:rFonts w:hint="eastAsia" w:ascii="黑体" w:hAnsi="黑体" w:eastAsia="黑体"/>
                <w:bCs/>
                <w:color w:val="000000"/>
                <w:sz w:val="24"/>
              </w:rPr>
              <w:t>数量</w:t>
            </w:r>
          </w:p>
        </w:tc>
        <w:tc>
          <w:tcPr>
            <w:tcW w:w="1853" w:type="dxa"/>
            <w:gridSpan w:val="2"/>
            <w:shd w:val="clear" w:color="auto" w:fill="auto"/>
            <w:vAlign w:val="center"/>
          </w:tcPr>
          <w:p>
            <w:pPr>
              <w:spacing w:line="360" w:lineRule="exact"/>
              <w:ind w:firstLine="120" w:firstLineChars="50"/>
              <w:rPr>
                <w:rFonts w:ascii="黑体" w:hAnsi="黑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shd w:val="clear" w:color="auto" w:fill="auto"/>
            <w:vAlign w:val="center"/>
          </w:tcPr>
          <w:p>
            <w:pPr>
              <w:spacing w:line="360" w:lineRule="exact"/>
              <w:ind w:firstLine="120" w:firstLineChars="50"/>
              <w:rPr>
                <w:rFonts w:ascii="黑体" w:hAnsi="黑体" w:eastAsia="黑体"/>
                <w:bCs/>
                <w:color w:val="000000"/>
                <w:sz w:val="24"/>
              </w:rPr>
            </w:pPr>
            <w:r>
              <w:rPr>
                <w:rFonts w:hint="eastAsia" w:ascii="黑体" w:hAnsi="黑体" w:eastAsia="黑体"/>
                <w:bCs/>
                <w:color w:val="000000"/>
                <w:sz w:val="24"/>
              </w:rPr>
              <w:t>新增</w:t>
            </w:r>
            <w:r>
              <w:rPr>
                <w:rFonts w:ascii="黑体" w:hAnsi="黑体" w:eastAsia="黑体"/>
                <w:bCs/>
                <w:color w:val="000000"/>
                <w:sz w:val="24"/>
              </w:rPr>
              <w:t>上市企业</w:t>
            </w:r>
            <w:r>
              <w:rPr>
                <w:rFonts w:hint="eastAsia" w:ascii="黑体" w:hAnsi="黑体" w:eastAsia="黑体"/>
                <w:bCs/>
                <w:color w:val="000000"/>
                <w:sz w:val="24"/>
              </w:rPr>
              <w:t>数量</w:t>
            </w:r>
          </w:p>
        </w:tc>
        <w:tc>
          <w:tcPr>
            <w:tcW w:w="2137" w:type="dxa"/>
            <w:gridSpan w:val="4"/>
            <w:shd w:val="clear" w:color="auto" w:fill="auto"/>
            <w:vAlign w:val="center"/>
          </w:tcPr>
          <w:p>
            <w:pPr>
              <w:snapToGrid w:val="0"/>
              <w:spacing w:line="360" w:lineRule="exact"/>
              <w:ind w:firstLine="120" w:firstLineChars="50"/>
              <w:jc w:val="center"/>
              <w:rPr>
                <w:rFonts w:ascii="黑体" w:hAnsi="黑体" w:eastAsia="黑体"/>
                <w:bCs/>
                <w:color w:val="000000"/>
                <w:sz w:val="24"/>
              </w:rPr>
            </w:pPr>
          </w:p>
        </w:tc>
        <w:tc>
          <w:tcPr>
            <w:tcW w:w="2966" w:type="dxa"/>
            <w:gridSpan w:val="3"/>
            <w:shd w:val="clear" w:color="auto" w:fill="auto"/>
            <w:vAlign w:val="center"/>
          </w:tcPr>
          <w:p>
            <w:pPr>
              <w:snapToGrid w:val="0"/>
              <w:spacing w:line="360" w:lineRule="exact"/>
              <w:ind w:firstLine="120" w:firstLineChars="50"/>
              <w:jc w:val="center"/>
              <w:rPr>
                <w:rFonts w:ascii="黑体" w:hAnsi="黑体" w:eastAsia="黑体"/>
                <w:bCs/>
                <w:color w:val="000000"/>
                <w:sz w:val="24"/>
              </w:rPr>
            </w:pPr>
            <w:r>
              <w:rPr>
                <w:rFonts w:hint="eastAsia" w:ascii="黑体" w:hAnsi="黑体" w:eastAsia="黑体"/>
                <w:bCs/>
                <w:color w:val="000000"/>
                <w:sz w:val="24"/>
              </w:rPr>
              <w:t>科技型中小企业入库数量</w:t>
            </w:r>
          </w:p>
        </w:tc>
        <w:tc>
          <w:tcPr>
            <w:tcW w:w="1853" w:type="dxa"/>
            <w:gridSpan w:val="2"/>
            <w:shd w:val="clear" w:color="auto" w:fill="auto"/>
            <w:vAlign w:val="center"/>
          </w:tcPr>
          <w:p>
            <w:pPr>
              <w:snapToGrid w:val="0"/>
              <w:spacing w:line="360" w:lineRule="exact"/>
              <w:ind w:firstLine="120" w:firstLineChars="50"/>
              <w:jc w:val="center"/>
              <w:rPr>
                <w:rFonts w:ascii="黑体" w:hAnsi="黑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60" w:hRule="atLeast"/>
          <w:jc w:val="center"/>
        </w:trPr>
        <w:tc>
          <w:tcPr>
            <w:tcW w:w="9311" w:type="dxa"/>
            <w:gridSpan w:val="9"/>
            <w:vAlign w:val="center"/>
          </w:tcPr>
          <w:p>
            <w:pPr>
              <w:spacing w:line="360" w:lineRule="auto"/>
              <w:jc w:val="center"/>
              <w:rPr>
                <w:rFonts w:ascii="黑体" w:hAnsi="黑体" w:eastAsia="黑体"/>
                <w:b/>
                <w:color w:val="000000"/>
                <w:sz w:val="24"/>
              </w:rPr>
            </w:pPr>
            <w:r>
              <w:rPr>
                <w:rFonts w:hint="eastAsia" w:ascii="黑体" w:hAnsi="黑体" w:eastAsia="黑体"/>
                <w:b/>
                <w:color w:val="000000"/>
                <w:sz w:val="24"/>
              </w:rPr>
              <w:t>2019年度获得国家级认定或备案情况（支持方向二填报）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67" w:hRule="atLeast"/>
          <w:jc w:val="center"/>
        </w:trPr>
        <w:tc>
          <w:tcPr>
            <w:tcW w:w="4487" w:type="dxa"/>
            <w:gridSpan w:val="4"/>
            <w:shd w:val="clear" w:color="auto" w:fill="auto"/>
            <w:vAlign w:val="center"/>
          </w:tcPr>
          <w:p>
            <w:pPr>
              <w:spacing w:line="360" w:lineRule="exact"/>
              <w:ind w:firstLine="120" w:firstLineChars="50"/>
              <w:jc w:val="center"/>
              <w:rPr>
                <w:rFonts w:ascii="黑体" w:hAnsi="黑体" w:eastAsia="黑体" w:cs="宋体"/>
                <w:color w:val="000000"/>
                <w:kern w:val="0"/>
                <w:sz w:val="24"/>
              </w:rPr>
            </w:pPr>
            <w:r>
              <w:rPr>
                <w:rFonts w:hint="eastAsia" w:ascii="黑体" w:hAnsi="黑体" w:eastAsia="黑体"/>
                <w:bCs/>
                <w:color w:val="000000"/>
                <w:sz w:val="24"/>
              </w:rPr>
              <w:t>国家级科技企业孵化器</w:t>
            </w:r>
          </w:p>
        </w:tc>
        <w:tc>
          <w:tcPr>
            <w:tcW w:w="4824" w:type="dxa"/>
            <w:gridSpan w:val="5"/>
            <w:shd w:val="clear" w:color="auto" w:fill="auto"/>
            <w:vAlign w:val="center"/>
          </w:tcPr>
          <w:p>
            <w:pPr>
              <w:snapToGrid w:val="0"/>
              <w:jc w:val="center"/>
              <w:rPr>
                <w:rFonts w:ascii="黑体" w:hAnsi="黑体" w:eastAsia="黑体"/>
                <w:color w:val="000000"/>
                <w:sz w:val="24"/>
              </w:rPr>
            </w:pPr>
            <w:r>
              <w:rPr>
                <w:rFonts w:ascii="黑体" w:hAnsi="黑体" w:eastAsia="黑体"/>
                <w:color w:val="000000"/>
                <w:sz w:val="24"/>
              </w:rPr>
              <w:t>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67" w:hRule="atLeast"/>
          <w:jc w:val="center"/>
        </w:trPr>
        <w:tc>
          <w:tcPr>
            <w:tcW w:w="4487" w:type="dxa"/>
            <w:gridSpan w:val="4"/>
            <w:shd w:val="clear" w:color="auto" w:fill="auto"/>
            <w:vAlign w:val="center"/>
          </w:tcPr>
          <w:p>
            <w:pPr>
              <w:snapToGrid w:val="0"/>
              <w:jc w:val="center"/>
              <w:rPr>
                <w:rFonts w:ascii="黑体" w:hAnsi="黑体" w:eastAsia="黑体" w:cs="宋体"/>
                <w:color w:val="000000"/>
                <w:kern w:val="0"/>
                <w:sz w:val="24"/>
              </w:rPr>
            </w:pPr>
            <w:r>
              <w:rPr>
                <w:rFonts w:hint="eastAsia" w:ascii="黑体" w:hAnsi="黑体" w:eastAsia="黑体" w:cs="宋体"/>
                <w:color w:val="000000"/>
                <w:kern w:val="0"/>
                <w:sz w:val="24"/>
              </w:rPr>
              <w:t>国家级众创空间</w:t>
            </w:r>
          </w:p>
        </w:tc>
        <w:tc>
          <w:tcPr>
            <w:tcW w:w="4824" w:type="dxa"/>
            <w:gridSpan w:val="5"/>
            <w:shd w:val="clear" w:color="auto" w:fill="auto"/>
            <w:vAlign w:val="center"/>
          </w:tcPr>
          <w:p>
            <w:pPr>
              <w:snapToGrid w:val="0"/>
              <w:jc w:val="center"/>
              <w:rPr>
                <w:rFonts w:ascii="黑体" w:hAnsi="黑体" w:eastAsia="黑体"/>
                <w:color w:val="000000"/>
                <w:sz w:val="24"/>
              </w:rPr>
            </w:pPr>
            <w:r>
              <w:rPr>
                <w:rFonts w:ascii="黑体" w:hAnsi="黑体" w:eastAsia="黑体"/>
                <w:color w:val="000000"/>
                <w:sz w:val="24"/>
              </w:rPr>
              <w:t>请勾选</w:t>
            </w:r>
          </w:p>
        </w:tc>
      </w:tr>
    </w:tbl>
    <w:p>
      <w:pPr>
        <w:spacing w:after="120" w:afterLines="50" w:line="360" w:lineRule="exact"/>
        <w:jc w:val="left"/>
        <w:rPr>
          <w:rFonts w:eastAsia="黑体"/>
          <w:sz w:val="32"/>
          <w:szCs w:val="32"/>
        </w:rPr>
      </w:pPr>
    </w:p>
    <w:p>
      <w:pPr>
        <w:spacing w:after="120" w:afterLines="50" w:line="360" w:lineRule="exact"/>
        <w:jc w:val="left"/>
        <w:rPr>
          <w:rFonts w:eastAsia="黑体"/>
          <w:sz w:val="32"/>
          <w:szCs w:val="32"/>
        </w:rPr>
      </w:pPr>
    </w:p>
    <w:p>
      <w:pPr>
        <w:spacing w:after="120" w:afterLines="50" w:line="360" w:lineRule="exact"/>
        <w:jc w:val="left"/>
        <w:rPr>
          <w:sz w:val="32"/>
          <w:szCs w:val="32"/>
        </w:rPr>
        <w:sectPr>
          <w:footerReference r:id="rId5" w:type="default"/>
          <w:pgSz w:w="11906" w:h="16838"/>
          <w:pgMar w:top="1814" w:right="1531" w:bottom="1588" w:left="1531" w:header="851" w:footer="992" w:gutter="0"/>
          <w:pgNumType w:start="1"/>
          <w:cols w:space="425" w:num="1"/>
          <w:docGrid w:linePitch="312" w:charSpace="0"/>
        </w:sectPr>
      </w:pPr>
    </w:p>
    <w:p>
      <w:pPr>
        <w:spacing w:after="120" w:afterLines="50" w:line="360" w:lineRule="exact"/>
        <w:jc w:val="left"/>
        <w:rPr>
          <w:rFonts w:eastAsia="黑体"/>
          <w:sz w:val="32"/>
          <w:szCs w:val="32"/>
        </w:rPr>
      </w:pPr>
      <w:r>
        <w:rPr>
          <w:rFonts w:hint="eastAsia" w:eastAsia="黑体"/>
          <w:sz w:val="32"/>
          <w:szCs w:val="32"/>
        </w:rPr>
        <w:t>六、可自主支配的孵化场地情况表及</w:t>
      </w:r>
      <w:r>
        <w:rPr>
          <w:rFonts w:eastAsia="黑体"/>
          <w:sz w:val="32"/>
          <w:szCs w:val="32"/>
        </w:rPr>
        <w:t>相关证明材料</w:t>
      </w:r>
    </w:p>
    <w:p>
      <w:pPr>
        <w:pStyle w:val="2"/>
        <w:snapToGrid w:val="0"/>
        <w:spacing w:line="500" w:lineRule="exact"/>
        <w:ind w:firstLine="0" w:firstLineChars="0"/>
        <w:rPr>
          <w:rFonts w:eastAsia="方正仿宋"/>
        </w:rPr>
      </w:pPr>
    </w:p>
    <w:p>
      <w:pPr>
        <w:pStyle w:val="2"/>
        <w:snapToGrid w:val="0"/>
        <w:spacing w:line="500" w:lineRule="exact"/>
        <w:ind w:firstLine="0" w:firstLineChars="0"/>
        <w:rPr>
          <w:rFonts w:eastAsia="方正仿宋"/>
        </w:rPr>
      </w:pPr>
    </w:p>
    <w:tbl>
      <w:tblPr>
        <w:tblStyle w:val="6"/>
        <w:tblpPr w:leftFromText="180" w:rightFromText="180" w:vertAnchor="page" w:horzAnchor="margin" w:tblpXSpec="center" w:tblpY="2521"/>
        <w:tblW w:w="14797" w:type="dxa"/>
        <w:jc w:val="center"/>
        <w:tblLayout w:type="fixed"/>
        <w:tblCellMar>
          <w:top w:w="0" w:type="dxa"/>
          <w:left w:w="108" w:type="dxa"/>
          <w:bottom w:w="0" w:type="dxa"/>
          <w:right w:w="108" w:type="dxa"/>
        </w:tblCellMar>
      </w:tblPr>
      <w:tblGrid>
        <w:gridCol w:w="592"/>
        <w:gridCol w:w="914"/>
        <w:gridCol w:w="1359"/>
        <w:gridCol w:w="1496"/>
        <w:gridCol w:w="5953"/>
        <w:gridCol w:w="1701"/>
        <w:gridCol w:w="1418"/>
        <w:gridCol w:w="1364"/>
      </w:tblGrid>
      <w:tr>
        <w:tblPrEx>
          <w:tblCellMar>
            <w:top w:w="0" w:type="dxa"/>
            <w:left w:w="108" w:type="dxa"/>
            <w:bottom w:w="0" w:type="dxa"/>
            <w:right w:w="108" w:type="dxa"/>
          </w:tblCellMar>
        </w:tblPrEx>
        <w:trPr>
          <w:trHeight w:val="407" w:hRule="atLeast"/>
          <w:jc w:val="center"/>
        </w:trPr>
        <w:tc>
          <w:tcPr>
            <w:tcW w:w="5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载体名称</w:t>
            </w:r>
          </w:p>
        </w:tc>
        <w:tc>
          <w:tcPr>
            <w:tcW w:w="9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运营单位</w:t>
            </w:r>
          </w:p>
        </w:tc>
        <w:tc>
          <w:tcPr>
            <w:tcW w:w="13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运营单位注册地址</w:t>
            </w:r>
          </w:p>
        </w:tc>
        <w:tc>
          <w:tcPr>
            <w:tcW w:w="7449"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实际可支配场地面积及地址（㎡）</w:t>
            </w:r>
          </w:p>
        </w:tc>
        <w:tc>
          <w:tcPr>
            <w:tcW w:w="44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产权情况（是/否）</w:t>
            </w:r>
          </w:p>
        </w:tc>
      </w:tr>
      <w:tr>
        <w:tblPrEx>
          <w:tblCellMar>
            <w:top w:w="0" w:type="dxa"/>
            <w:left w:w="108" w:type="dxa"/>
            <w:bottom w:w="0" w:type="dxa"/>
            <w:right w:w="108" w:type="dxa"/>
          </w:tblCellMar>
        </w:tblPrEx>
        <w:trPr>
          <w:trHeight w:val="436" w:hRule="atLeast"/>
          <w:jc w:val="center"/>
        </w:trPr>
        <w:tc>
          <w:tcPr>
            <w:tcW w:w="5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15"/>
                <w:szCs w:val="15"/>
              </w:rPr>
            </w:pPr>
          </w:p>
        </w:tc>
        <w:tc>
          <w:tcPr>
            <w:tcW w:w="9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15"/>
                <w:szCs w:val="15"/>
              </w:rPr>
            </w:pPr>
          </w:p>
        </w:tc>
        <w:tc>
          <w:tcPr>
            <w:tcW w:w="13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15"/>
                <w:szCs w:val="15"/>
              </w:rPr>
            </w:pPr>
          </w:p>
        </w:tc>
        <w:tc>
          <w:tcPr>
            <w:tcW w:w="7449"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15"/>
                <w:szCs w:val="15"/>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5"/>
                <w:szCs w:val="15"/>
              </w:rPr>
            </w:pPr>
            <w:r>
              <w:rPr>
                <w:rFonts w:hint="eastAsia" w:ascii="宋体" w:hAnsi="宋体" w:cs="宋体"/>
                <w:b/>
                <w:bCs/>
                <w:color w:val="000000"/>
                <w:kern w:val="0"/>
                <w:sz w:val="15"/>
                <w:szCs w:val="15"/>
              </w:rPr>
              <w:t>自有产权</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受托管理</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租赁</w:t>
            </w:r>
          </w:p>
        </w:tc>
      </w:tr>
      <w:tr>
        <w:tblPrEx>
          <w:tblCellMar>
            <w:top w:w="0" w:type="dxa"/>
            <w:left w:w="108" w:type="dxa"/>
            <w:bottom w:w="0" w:type="dxa"/>
            <w:right w:w="108" w:type="dxa"/>
          </w:tblCellMar>
        </w:tblPrEx>
        <w:trPr>
          <w:trHeight w:val="886" w:hRule="atLeast"/>
          <w:jc w:val="center"/>
        </w:trPr>
        <w:tc>
          <w:tcPr>
            <w:tcW w:w="59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FF0000"/>
                <w:kern w:val="0"/>
                <w:sz w:val="15"/>
                <w:szCs w:val="15"/>
              </w:rPr>
            </w:pPr>
            <w:r>
              <w:rPr>
                <w:rFonts w:hint="eastAsia" w:ascii="宋体" w:hAnsi="宋体" w:cs="宋体"/>
                <w:b/>
                <w:bCs/>
                <w:color w:val="FF0000"/>
                <w:kern w:val="0"/>
                <w:sz w:val="15"/>
                <w:szCs w:val="15"/>
              </w:rPr>
              <w:t>ABC智能孵化器</w:t>
            </w:r>
          </w:p>
        </w:tc>
        <w:tc>
          <w:tcPr>
            <w:tcW w:w="9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FF0000"/>
                <w:kern w:val="0"/>
                <w:sz w:val="15"/>
                <w:szCs w:val="15"/>
              </w:rPr>
            </w:pPr>
            <w:r>
              <w:rPr>
                <w:rFonts w:hint="eastAsia" w:ascii="宋体" w:hAnsi="宋体" w:cs="宋体"/>
                <w:b/>
                <w:bCs/>
                <w:color w:val="FF0000"/>
                <w:kern w:val="0"/>
                <w:sz w:val="15"/>
                <w:szCs w:val="15"/>
              </w:rPr>
              <w:t>ABC孵化器管理有限公司</w:t>
            </w:r>
          </w:p>
        </w:tc>
        <w:tc>
          <w:tcPr>
            <w:tcW w:w="13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FF0000"/>
                <w:kern w:val="0"/>
                <w:sz w:val="15"/>
                <w:szCs w:val="15"/>
              </w:rPr>
            </w:pPr>
            <w:r>
              <w:rPr>
                <w:rFonts w:hint="eastAsia" w:ascii="宋体" w:hAnsi="宋体" w:cs="宋体"/>
                <w:b/>
                <w:bCs/>
                <w:color w:val="FF0000"/>
                <w:kern w:val="0"/>
                <w:sz w:val="15"/>
                <w:szCs w:val="15"/>
              </w:rPr>
              <w:t>成都高新区天府五街200号菁蓉汇1号楼1楼C区</w:t>
            </w:r>
          </w:p>
        </w:tc>
        <w:tc>
          <w:tcPr>
            <w:tcW w:w="14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FF0000"/>
                <w:kern w:val="0"/>
                <w:sz w:val="15"/>
                <w:szCs w:val="15"/>
              </w:rPr>
            </w:pPr>
            <w:r>
              <w:rPr>
                <w:rFonts w:hint="eastAsia" w:ascii="宋体" w:hAnsi="宋体" w:cs="宋体"/>
                <w:b/>
                <w:bCs/>
                <w:color w:val="FF0000"/>
                <w:kern w:val="0"/>
                <w:sz w:val="15"/>
                <w:szCs w:val="15"/>
              </w:rPr>
              <w:t>面积：400</w:t>
            </w:r>
          </w:p>
        </w:tc>
        <w:tc>
          <w:tcPr>
            <w:tcW w:w="5953" w:type="dxa"/>
            <w:tcBorders>
              <w:top w:val="nil"/>
              <w:left w:val="nil"/>
              <w:bottom w:val="single" w:color="auto" w:sz="4" w:space="0"/>
              <w:right w:val="nil"/>
            </w:tcBorders>
            <w:shd w:val="clear" w:color="auto" w:fill="auto"/>
            <w:vAlign w:val="center"/>
          </w:tcPr>
          <w:p>
            <w:pPr>
              <w:widowControl/>
              <w:jc w:val="left"/>
              <w:rPr>
                <w:rFonts w:ascii="宋体" w:hAnsi="宋体" w:cs="宋体"/>
                <w:b/>
                <w:bCs/>
                <w:color w:val="FF0000"/>
                <w:kern w:val="0"/>
                <w:sz w:val="15"/>
                <w:szCs w:val="15"/>
              </w:rPr>
            </w:pPr>
            <w:r>
              <w:rPr>
                <w:rFonts w:hint="eastAsia" w:ascii="宋体" w:hAnsi="宋体" w:cs="宋体"/>
                <w:b/>
                <w:bCs/>
                <w:color w:val="FF0000"/>
                <w:kern w:val="0"/>
                <w:sz w:val="15"/>
                <w:szCs w:val="15"/>
              </w:rPr>
              <w:t>（精确到楼栋、楼层及门牌号）成都高新区天府五街200号菁蓉汇1号楼1楼C区107-110号</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FF0000"/>
                <w:kern w:val="0"/>
                <w:sz w:val="15"/>
                <w:szCs w:val="15"/>
              </w:rPr>
            </w:pPr>
            <w:r>
              <w:rPr>
                <w:rFonts w:hint="eastAsia" w:ascii="宋体" w:hAnsi="宋体" w:cs="宋体"/>
                <w:b/>
                <w:bCs/>
                <w:color w:val="FF0000"/>
                <w:kern w:val="0"/>
                <w:sz w:val="15"/>
                <w:szCs w:val="15"/>
              </w:rPr>
              <w:t>是</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bl>
    <w:p>
      <w:pPr>
        <w:pStyle w:val="2"/>
        <w:snapToGrid w:val="0"/>
        <w:spacing w:line="500" w:lineRule="exact"/>
        <w:ind w:firstLine="0" w:firstLineChars="0"/>
        <w:rPr>
          <w:rFonts w:eastAsia="方正仿宋"/>
        </w:rPr>
      </w:pPr>
    </w:p>
    <w:p>
      <w:pPr>
        <w:pStyle w:val="2"/>
        <w:snapToGrid w:val="0"/>
        <w:spacing w:line="500" w:lineRule="exact"/>
        <w:ind w:firstLine="0" w:firstLineChars="0"/>
        <w:rPr>
          <w:rFonts w:eastAsia="方正仿宋"/>
        </w:rPr>
      </w:pPr>
      <w:r>
        <w:rPr>
          <w:rFonts w:hint="eastAsia" w:eastAsia="方正仿宋"/>
        </w:rPr>
        <w:t>注：</w:t>
      </w:r>
    </w:p>
    <w:p>
      <w:pPr>
        <w:pStyle w:val="2"/>
        <w:snapToGrid w:val="0"/>
        <w:spacing w:line="500" w:lineRule="exact"/>
        <w:ind w:firstLine="0" w:firstLineChars="0"/>
        <w:rPr>
          <w:rFonts w:eastAsia="方正仿宋"/>
        </w:rPr>
      </w:pPr>
      <w:r>
        <w:rPr>
          <w:rFonts w:hint="eastAsia" w:eastAsia="方正仿宋"/>
          <w:highlight w:val="yellow"/>
        </w:rPr>
        <w:t>1.若有出售或者其他孵化载体入驻情况，请在表格下方列明已出售场地面积、地址和</w:t>
      </w:r>
      <w:r>
        <w:rPr>
          <w:rFonts w:eastAsia="方正仿宋"/>
          <w:highlight w:val="yellow"/>
        </w:rPr>
        <w:t>其他孵化载体</w:t>
      </w:r>
      <w:r>
        <w:rPr>
          <w:rFonts w:hint="eastAsia" w:eastAsia="方正仿宋"/>
          <w:highlight w:val="yellow"/>
        </w:rPr>
        <w:t>场地面积、地址</w:t>
      </w:r>
      <w:r>
        <w:rPr>
          <w:rFonts w:eastAsia="方正仿宋"/>
          <w:highlight w:val="yellow"/>
        </w:rPr>
        <w:t>；</w:t>
      </w:r>
    </w:p>
    <w:p>
      <w:pPr>
        <w:pStyle w:val="2"/>
        <w:snapToGrid w:val="0"/>
        <w:spacing w:line="500" w:lineRule="exact"/>
        <w:ind w:firstLine="0" w:firstLineChars="0"/>
        <w:rPr>
          <w:rFonts w:eastAsia="方正仿宋"/>
        </w:rPr>
      </w:pPr>
      <w:r>
        <w:rPr>
          <w:rFonts w:hint="eastAsia" w:eastAsia="方正仿宋"/>
        </w:rPr>
        <w:t>2.自有产权证明须提供产权证复印件；</w:t>
      </w:r>
    </w:p>
    <w:p>
      <w:pPr>
        <w:pStyle w:val="2"/>
        <w:snapToGrid w:val="0"/>
        <w:spacing w:line="500" w:lineRule="exact"/>
        <w:ind w:firstLine="0" w:firstLineChars="0"/>
        <w:rPr>
          <w:rFonts w:eastAsia="方正仿宋"/>
        </w:rPr>
      </w:pPr>
      <w:r>
        <w:rPr>
          <w:rFonts w:hint="eastAsia" w:eastAsia="方正仿宋"/>
        </w:rPr>
        <w:t>3</w:t>
      </w:r>
      <w:r>
        <w:rPr>
          <w:rFonts w:eastAsia="方正仿宋"/>
        </w:rPr>
        <w:t>.</w:t>
      </w:r>
      <w:r>
        <w:rPr>
          <w:rFonts w:hint="eastAsia" w:eastAsia="方正仿宋"/>
        </w:rPr>
        <w:t>受托管理须提供合同/协议/内部文件等受托管理证明材料；</w:t>
      </w:r>
    </w:p>
    <w:p>
      <w:pPr>
        <w:pStyle w:val="2"/>
        <w:snapToGrid w:val="0"/>
        <w:spacing w:line="500" w:lineRule="exact"/>
        <w:ind w:firstLine="0" w:firstLineChars="0"/>
        <w:rPr>
          <w:rFonts w:eastAsia="方正仿宋"/>
        </w:rPr>
      </w:pPr>
      <w:r>
        <w:rPr>
          <w:rFonts w:hint="eastAsia" w:eastAsia="方正仿宋"/>
        </w:rPr>
        <w:t>4</w:t>
      </w:r>
      <w:r>
        <w:rPr>
          <w:rFonts w:eastAsia="方正仿宋"/>
        </w:rPr>
        <w:t>.</w:t>
      </w:r>
      <w:r>
        <w:rPr>
          <w:rFonts w:hint="eastAsia" w:eastAsia="方正仿宋"/>
        </w:rPr>
        <w:t>租赁需提供租赁场地合同复印件；</w:t>
      </w:r>
    </w:p>
    <w:p>
      <w:pPr>
        <w:pStyle w:val="2"/>
        <w:snapToGrid w:val="0"/>
        <w:spacing w:line="500" w:lineRule="exact"/>
        <w:ind w:firstLine="0" w:firstLineChars="0"/>
        <w:rPr>
          <w:rFonts w:eastAsia="方正仿宋"/>
        </w:rPr>
      </w:pPr>
      <w:r>
        <w:rPr>
          <w:rFonts w:hint="eastAsia" w:eastAsia="方正仿宋"/>
        </w:rPr>
        <w:t>5</w:t>
      </w:r>
      <w:r>
        <w:rPr>
          <w:rFonts w:eastAsia="方正仿宋"/>
        </w:rPr>
        <w:t>.</w:t>
      </w:r>
      <w:r>
        <w:rPr>
          <w:rFonts w:hint="eastAsia" w:eastAsia="方正仿宋"/>
        </w:rPr>
        <w:t>如楼栋数量较多请附楼栋分布图。</w:t>
      </w:r>
    </w:p>
    <w:p>
      <w:pPr>
        <w:pStyle w:val="2"/>
        <w:snapToGrid w:val="0"/>
        <w:spacing w:line="500" w:lineRule="exact"/>
        <w:ind w:firstLine="0" w:firstLineChars="0"/>
        <w:rPr>
          <w:rFonts w:eastAsia="方正仿宋"/>
        </w:rPr>
        <w:sectPr>
          <w:pgSz w:w="16838" w:h="11906" w:orient="landscape"/>
          <w:pgMar w:top="1531" w:right="1588" w:bottom="1531" w:left="1814" w:header="851" w:footer="992" w:gutter="0"/>
          <w:cols w:space="425" w:num="1"/>
          <w:docGrid w:linePitch="312" w:charSpace="0"/>
        </w:sectPr>
      </w:pPr>
    </w:p>
    <w:p>
      <w:pPr>
        <w:spacing w:after="120" w:afterLines="50" w:line="360" w:lineRule="exact"/>
        <w:jc w:val="left"/>
        <w:rPr>
          <w:rFonts w:eastAsia="黑体"/>
          <w:sz w:val="32"/>
          <w:szCs w:val="32"/>
        </w:rPr>
      </w:pPr>
      <w:r>
        <w:rPr>
          <w:rFonts w:hint="eastAsia" w:eastAsia="黑体"/>
          <w:sz w:val="32"/>
          <w:szCs w:val="32"/>
        </w:rPr>
        <w:t>七、法定代表人身份证复印件</w:t>
      </w:r>
    </w:p>
    <w:p>
      <w:pPr>
        <w:widowControl/>
        <w:jc w:val="left"/>
        <w:rPr>
          <w:rFonts w:eastAsia="方正黑体"/>
          <w:sz w:val="28"/>
          <w:szCs w:val="28"/>
        </w:rPr>
      </w:pPr>
    </w:p>
    <w:p>
      <w:pPr>
        <w:widowControl/>
        <w:jc w:val="left"/>
        <w:rPr>
          <w:rFonts w:eastAsia="方正黑体"/>
          <w:sz w:val="28"/>
          <w:szCs w:val="28"/>
        </w:rPr>
      </w:pPr>
    </w:p>
    <w:p>
      <w:pPr>
        <w:widowControl/>
        <w:jc w:val="left"/>
        <w:rPr>
          <w:rFonts w:eastAsia="方正黑体"/>
          <w:sz w:val="28"/>
          <w:szCs w:val="28"/>
        </w:rPr>
      </w:pPr>
      <w:r>
        <w:rPr>
          <w:rFonts w:eastAsia="方正黑体"/>
          <w:sz w:val="28"/>
          <w:szCs w:val="28"/>
        </w:rPr>
        <w:br w:type="page"/>
      </w:r>
      <w:r>
        <w:rPr>
          <w:rFonts w:eastAsia="方正黑体"/>
          <w:szCs w:val="28"/>
        </w:rPr>
        <w:drawing>
          <wp:inline distT="0" distB="0" distL="0" distR="0">
            <wp:extent cx="4065270" cy="4695825"/>
            <wp:effectExtent l="0" t="0" r="11430" b="952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7" cstate="print"/>
                    <a:srcRect/>
                    <a:stretch>
                      <a:fillRect/>
                    </a:stretch>
                  </pic:blipFill>
                  <pic:spPr>
                    <a:xfrm>
                      <a:off x="0" y="0"/>
                      <a:ext cx="4067737" cy="4697950"/>
                    </a:xfrm>
                    <a:prstGeom prst="rect">
                      <a:avLst/>
                    </a:prstGeom>
                    <a:noFill/>
                    <a:ln w="9525">
                      <a:noFill/>
                      <a:miter lim="800000"/>
                      <a:headEnd/>
                      <a:tailEnd/>
                    </a:ln>
                  </pic:spPr>
                </pic:pic>
              </a:graphicData>
            </a:graphic>
          </wp:inline>
        </w:drawing>
      </w:r>
    </w:p>
    <w:p>
      <w:pPr>
        <w:spacing w:after="120" w:afterLines="50" w:line="360" w:lineRule="exact"/>
        <w:jc w:val="left"/>
        <w:rPr>
          <w:rFonts w:eastAsia="黑体"/>
          <w:sz w:val="32"/>
          <w:szCs w:val="32"/>
        </w:rPr>
      </w:pPr>
      <w:r>
        <w:rPr>
          <w:rFonts w:hint="eastAsia" w:eastAsia="黑体"/>
          <w:sz w:val="32"/>
          <w:szCs w:val="32"/>
        </w:rPr>
        <w:t>八、成都高新产业孵化培育网络平台载体数据中心首页截图和填报数据导出材料</w:t>
      </w:r>
    </w:p>
    <w:p>
      <w:pPr>
        <w:widowControl/>
        <w:jc w:val="left"/>
        <w:rPr>
          <w:rFonts w:ascii="仿宋_GB2312" w:eastAsia="仿宋_GB2312"/>
          <w:kern w:val="0"/>
          <w:sz w:val="28"/>
          <w:szCs w:val="28"/>
        </w:rPr>
      </w:pPr>
    </w:p>
    <w:p>
      <w:pPr>
        <w:widowControl/>
        <w:jc w:val="center"/>
        <w:rPr>
          <w:rFonts w:ascii="仿宋_GB2312" w:eastAsia="仿宋_GB2312"/>
          <w:kern w:val="0"/>
          <w:sz w:val="28"/>
          <w:szCs w:val="28"/>
        </w:rPr>
      </w:pPr>
      <w:r>
        <w:rPr>
          <w:rFonts w:eastAsia="方正黑体"/>
          <w:szCs w:val="28"/>
        </w:rPr>
        <w:drawing>
          <wp:inline distT="0" distB="0" distL="0" distR="0">
            <wp:extent cx="4332605" cy="298005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4332713" cy="2980362"/>
                    </a:xfrm>
                    <a:prstGeom prst="rect">
                      <a:avLst/>
                    </a:prstGeom>
                    <a:noFill/>
                    <a:ln w="9525">
                      <a:noFill/>
                      <a:miter lim="800000"/>
                      <a:headEnd/>
                      <a:tailEnd/>
                    </a:ln>
                  </pic:spPr>
                </pic:pic>
              </a:graphicData>
            </a:graphic>
          </wp:inline>
        </w:drawing>
      </w:r>
    </w:p>
    <w:p>
      <w:pPr>
        <w:widowControl/>
        <w:jc w:val="center"/>
        <w:rPr>
          <w:rFonts w:ascii="仿宋_GB2312" w:eastAsia="仿宋_GB2312"/>
          <w:kern w:val="0"/>
          <w:sz w:val="28"/>
          <w:szCs w:val="28"/>
        </w:rPr>
      </w:pPr>
    </w:p>
    <w:p>
      <w:pPr>
        <w:spacing w:after="120" w:afterLines="50" w:line="360" w:lineRule="exact"/>
        <w:jc w:val="left"/>
        <w:rPr>
          <w:rFonts w:ascii="仿宋_GB2312" w:eastAsia="仿宋_GB2312"/>
          <w:kern w:val="0"/>
          <w:sz w:val="28"/>
          <w:szCs w:val="28"/>
        </w:rPr>
      </w:pPr>
      <w:r>
        <w:rPr>
          <w:rFonts w:hint="eastAsia" w:eastAsia="黑体"/>
          <w:sz w:val="32"/>
          <w:szCs w:val="32"/>
        </w:rPr>
        <w:t>九、运营机构国家企业信用信息公示系统经营状态等正常经营证明材料</w:t>
      </w:r>
    </w:p>
    <w:p>
      <w:pPr>
        <w:widowControl/>
        <w:jc w:val="left"/>
        <w:rPr>
          <w:rFonts w:ascii="仿宋_GB2312" w:eastAsia="仿宋_GB2312"/>
          <w:color w:val="FF0000"/>
          <w:kern w:val="0"/>
          <w:sz w:val="28"/>
        </w:rPr>
      </w:pPr>
      <w:r>
        <w:rPr>
          <w:rFonts w:eastAsia="方正仿宋"/>
          <w:color w:val="FF0000"/>
          <w:sz w:val="28"/>
        </w:rPr>
        <w:t>国家企业信用信息公示系统</w:t>
      </w:r>
      <w:r>
        <w:rPr>
          <w:rFonts w:hint="eastAsia" w:eastAsia="方正仿宋"/>
          <w:color w:val="FF0000"/>
          <w:sz w:val="28"/>
        </w:rPr>
        <w:t>导出报告前两页</w:t>
      </w:r>
    </w:p>
    <w:p>
      <w:pPr>
        <w:widowControl/>
        <w:jc w:val="center"/>
        <w:rPr>
          <w:rFonts w:ascii="仿宋_GB2312" w:eastAsia="仿宋_GB2312"/>
          <w:kern w:val="0"/>
          <w:sz w:val="28"/>
          <w:szCs w:val="28"/>
        </w:rPr>
      </w:pPr>
      <w:r>
        <w:drawing>
          <wp:inline distT="0" distB="0" distL="0" distR="0">
            <wp:extent cx="2524760" cy="3286125"/>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525315" cy="3286125"/>
                    </a:xfrm>
                    <a:prstGeom prst="rect">
                      <a:avLst/>
                    </a:prstGeom>
                  </pic:spPr>
                </pic:pic>
              </a:graphicData>
            </a:graphic>
          </wp:inline>
        </w:drawing>
      </w:r>
    </w:p>
    <w:p>
      <w:pPr>
        <w:widowControl/>
        <w:jc w:val="center"/>
        <w:rPr>
          <w:rFonts w:ascii="仿宋_GB2312" w:eastAsia="仿宋_GB2312"/>
          <w:kern w:val="0"/>
          <w:sz w:val="28"/>
          <w:szCs w:val="28"/>
        </w:rPr>
      </w:pPr>
      <w:r>
        <w:drawing>
          <wp:inline distT="0" distB="0" distL="0" distR="0">
            <wp:extent cx="2604770" cy="3419475"/>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2610132" cy="3426101"/>
                    </a:xfrm>
                    <a:prstGeom prst="rect">
                      <a:avLst/>
                    </a:prstGeom>
                  </pic:spPr>
                </pic:pic>
              </a:graphicData>
            </a:graphic>
          </wp:inline>
        </w:drawing>
      </w:r>
    </w:p>
    <w:p>
      <w:pPr>
        <w:widowControl/>
        <w:jc w:val="left"/>
        <w:rPr>
          <w:rFonts w:eastAsia="方正黑体"/>
          <w:sz w:val="28"/>
          <w:szCs w:val="28"/>
        </w:rPr>
      </w:pPr>
      <w:r>
        <w:rPr>
          <w:rFonts w:eastAsia="方正黑体"/>
          <w:sz w:val="28"/>
          <w:szCs w:val="28"/>
        </w:rPr>
        <w:br w:type="page"/>
      </w:r>
    </w:p>
    <w:p>
      <w:pPr>
        <w:spacing w:after="120" w:afterLines="50" w:line="360" w:lineRule="exact"/>
        <w:jc w:val="left"/>
        <w:rPr>
          <w:rFonts w:eastAsia="黑体"/>
          <w:sz w:val="32"/>
          <w:szCs w:val="32"/>
        </w:rPr>
      </w:pPr>
      <w:r>
        <w:rPr>
          <w:rFonts w:hint="eastAsia" w:eastAsia="黑体"/>
          <w:sz w:val="32"/>
          <w:szCs w:val="32"/>
        </w:rPr>
        <w:t>十、线下入驻企业情况</w:t>
      </w:r>
    </w:p>
    <w:p>
      <w:pPr>
        <w:pStyle w:val="2"/>
        <w:snapToGrid w:val="0"/>
        <w:spacing w:line="500" w:lineRule="exact"/>
        <w:ind w:firstLine="0" w:firstLineChars="0"/>
        <w:rPr>
          <w:rFonts w:eastAsia="方正仿宋"/>
        </w:rPr>
      </w:pPr>
    </w:p>
    <w:tbl>
      <w:tblPr>
        <w:tblStyle w:val="6"/>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2861"/>
        <w:gridCol w:w="2592"/>
        <w:gridCol w:w="2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企业名称</w:t>
            </w:r>
          </w:p>
        </w:tc>
        <w:tc>
          <w:tcPr>
            <w:tcW w:w="25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线下入驻时间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bl>
    <w:p>
      <w:pPr>
        <w:widowControl/>
        <w:jc w:val="left"/>
        <w:rPr>
          <w:rFonts w:ascii="仿宋_GB2312" w:eastAsia="方正仿宋"/>
          <w:sz w:val="28"/>
          <w:highlight w:val="yellow"/>
        </w:rPr>
      </w:pPr>
    </w:p>
    <w:p>
      <w:pPr>
        <w:pStyle w:val="2"/>
        <w:snapToGrid w:val="0"/>
        <w:spacing w:line="500" w:lineRule="exact"/>
        <w:ind w:firstLine="0" w:firstLineChars="0"/>
        <w:rPr>
          <w:rFonts w:eastAsia="方正仿宋"/>
        </w:rPr>
      </w:pPr>
      <w:r>
        <w:rPr>
          <w:rFonts w:eastAsia="方正仿宋"/>
        </w:rPr>
        <w:t>附件</w:t>
      </w:r>
      <w:r>
        <w:rPr>
          <w:rFonts w:hint="eastAsia" w:eastAsia="方正仿宋"/>
        </w:rPr>
        <w:t>：截至2</w:t>
      </w:r>
      <w:r>
        <w:rPr>
          <w:rFonts w:eastAsia="方正仿宋"/>
        </w:rPr>
        <w:t>019</w:t>
      </w:r>
      <w:r>
        <w:rPr>
          <w:rFonts w:hint="eastAsia" w:eastAsia="方正仿宋"/>
        </w:rPr>
        <w:t>年底，线下入驻企业名单、对应的营业执照（或其他能证明注册地址在孵化载体内的证明材料，如国家企业信用信息公示系统企业注册信息公示截图等）和场地租赁协议或孵化服务协议等材料。</w:t>
      </w:r>
    </w:p>
    <w:p>
      <w:pPr>
        <w:pStyle w:val="2"/>
        <w:snapToGrid w:val="0"/>
        <w:spacing w:line="500" w:lineRule="exact"/>
        <w:ind w:firstLine="0" w:firstLineChars="0"/>
        <w:rPr>
          <w:rFonts w:ascii="Times New Roman"/>
          <w:color w:val="FF0000"/>
          <w:kern w:val="0"/>
          <w:szCs w:val="28"/>
        </w:rPr>
      </w:pPr>
      <w:r>
        <w:rPr>
          <w:rFonts w:ascii="Times New Roman"/>
          <w:color w:val="FF0000"/>
          <w:kern w:val="0"/>
          <w:szCs w:val="28"/>
        </w:rPr>
        <w:t>注：</w:t>
      </w:r>
      <w:r>
        <w:rPr>
          <w:rFonts w:hint="eastAsia" w:ascii="Times New Roman"/>
          <w:color w:val="FF0000"/>
          <w:kern w:val="0"/>
          <w:szCs w:val="28"/>
        </w:rPr>
        <w:t>证明材料</w:t>
      </w:r>
      <w:r>
        <w:rPr>
          <w:rFonts w:ascii="Times New Roman"/>
          <w:color w:val="FF0000"/>
          <w:kern w:val="0"/>
          <w:szCs w:val="28"/>
        </w:rPr>
        <w:t>请与名单</w:t>
      </w:r>
      <w:r>
        <w:rPr>
          <w:rFonts w:hint="eastAsia" w:ascii="Times New Roman"/>
          <w:color w:val="FF0000"/>
          <w:kern w:val="0"/>
          <w:szCs w:val="28"/>
        </w:rPr>
        <w:t>序号</w:t>
      </w:r>
      <w:r>
        <w:rPr>
          <w:rFonts w:ascii="Times New Roman"/>
          <w:color w:val="FF0000"/>
          <w:kern w:val="0"/>
          <w:szCs w:val="28"/>
        </w:rPr>
        <w:t>一一对应，并在证明材料左上角标记序号</w:t>
      </w:r>
    </w:p>
    <w:p>
      <w:pPr>
        <w:widowControl/>
        <w:jc w:val="left"/>
        <w:rPr>
          <w:b/>
          <w:sz w:val="28"/>
          <w:szCs w:val="28"/>
        </w:rPr>
      </w:pPr>
      <w:r>
        <w:rPr>
          <w:b/>
          <w:sz w:val="28"/>
          <w:szCs w:val="28"/>
        </w:rPr>
        <w:br w:type="page"/>
      </w:r>
    </w:p>
    <w:p>
      <w:pPr>
        <w:spacing w:after="120" w:afterLines="50" w:line="360" w:lineRule="exact"/>
        <w:jc w:val="left"/>
        <w:rPr>
          <w:rFonts w:eastAsia="黑体"/>
          <w:sz w:val="32"/>
          <w:szCs w:val="32"/>
        </w:rPr>
      </w:pPr>
      <w:r>
        <w:rPr>
          <w:rFonts w:hint="eastAsia" w:eastAsia="黑体"/>
          <w:sz w:val="32"/>
          <w:szCs w:val="32"/>
        </w:rPr>
        <w:t>十一、市场主体培育情况</w:t>
      </w:r>
    </w:p>
    <w:p>
      <w:pPr>
        <w:pStyle w:val="2"/>
        <w:snapToGrid w:val="0"/>
        <w:spacing w:line="500" w:lineRule="exact"/>
        <w:ind w:firstLine="0" w:firstLineChars="0"/>
        <w:rPr>
          <w:rFonts w:eastAsia="方正仿宋"/>
        </w:rPr>
      </w:pPr>
    </w:p>
    <w:tbl>
      <w:tblPr>
        <w:tblStyle w:val="6"/>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2861"/>
        <w:gridCol w:w="2592"/>
        <w:gridCol w:w="2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企业名称</w:t>
            </w:r>
          </w:p>
        </w:tc>
        <w:tc>
          <w:tcPr>
            <w:tcW w:w="25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2"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5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2"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5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2"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5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2"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5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bl>
    <w:p>
      <w:pPr>
        <w:pStyle w:val="2"/>
        <w:snapToGrid w:val="0"/>
        <w:spacing w:line="500" w:lineRule="exact"/>
        <w:ind w:firstLine="0" w:firstLineChars="0"/>
        <w:rPr>
          <w:rFonts w:eastAsia="方正仿宋"/>
        </w:rPr>
      </w:pPr>
    </w:p>
    <w:p>
      <w:pPr>
        <w:pStyle w:val="2"/>
        <w:snapToGrid w:val="0"/>
        <w:spacing w:line="500" w:lineRule="exact"/>
        <w:ind w:firstLine="0" w:firstLineChars="0"/>
        <w:rPr>
          <w:rFonts w:eastAsia="方正仿宋"/>
        </w:rPr>
      </w:pPr>
      <w:r>
        <w:rPr>
          <w:rFonts w:hint="eastAsia" w:eastAsia="方正仿宋"/>
        </w:rPr>
        <w:t>附件：2019年新注册企业名单（包括线上和线下）</w:t>
      </w:r>
      <w:r>
        <w:rPr>
          <w:rFonts w:eastAsia="方正仿宋"/>
          <w:kern w:val="0"/>
          <w:sz w:val="32"/>
          <w:szCs w:val="32"/>
          <w:lang w:bidi="ar"/>
        </w:rPr>
        <w:t>和对应的营业执照（或其他能证明注册地址在孵化场地或者运营机构注册地址的证明材料，如国家企业信用信息公示系统企业注册信息公示截图等）</w:t>
      </w:r>
      <w:r>
        <w:rPr>
          <w:rFonts w:hint="eastAsia" w:eastAsia="方正仿宋"/>
        </w:rPr>
        <w:t>，入驻</w:t>
      </w:r>
      <w:r>
        <w:rPr>
          <w:rFonts w:eastAsia="方正仿宋"/>
        </w:rPr>
        <w:t>企业注册地址</w:t>
      </w:r>
      <w:r>
        <w:rPr>
          <w:rFonts w:hint="eastAsia" w:eastAsia="方正仿宋"/>
        </w:rPr>
        <w:t>须</w:t>
      </w:r>
      <w:r>
        <w:rPr>
          <w:rFonts w:eastAsia="方正仿宋"/>
        </w:rPr>
        <w:t>在孵化场地或者运营机构注册地址</w:t>
      </w:r>
      <w:r>
        <w:rPr>
          <w:rFonts w:hint="eastAsia" w:eastAsia="方正仿宋"/>
        </w:rPr>
        <w:t>。</w:t>
      </w:r>
    </w:p>
    <w:p>
      <w:pPr>
        <w:pStyle w:val="2"/>
        <w:snapToGrid w:val="0"/>
        <w:spacing w:line="500" w:lineRule="exact"/>
        <w:ind w:firstLine="0" w:firstLineChars="0"/>
        <w:rPr>
          <w:rFonts w:ascii="Times New Roman"/>
          <w:color w:val="FF0000"/>
          <w:kern w:val="0"/>
          <w:szCs w:val="28"/>
        </w:rPr>
      </w:pPr>
      <w:r>
        <w:rPr>
          <w:rFonts w:ascii="Times New Roman"/>
          <w:color w:val="FF0000"/>
          <w:kern w:val="0"/>
          <w:szCs w:val="28"/>
        </w:rPr>
        <w:t>注：</w:t>
      </w:r>
      <w:r>
        <w:rPr>
          <w:rFonts w:hint="eastAsia" w:ascii="Times New Roman"/>
          <w:color w:val="FF0000"/>
          <w:kern w:val="0"/>
          <w:szCs w:val="28"/>
        </w:rPr>
        <w:t>证明材料</w:t>
      </w:r>
      <w:r>
        <w:rPr>
          <w:rFonts w:ascii="Times New Roman"/>
          <w:color w:val="FF0000"/>
          <w:kern w:val="0"/>
          <w:szCs w:val="28"/>
        </w:rPr>
        <w:t>请与名单</w:t>
      </w:r>
      <w:r>
        <w:rPr>
          <w:rFonts w:hint="eastAsia" w:ascii="Times New Roman"/>
          <w:color w:val="FF0000"/>
          <w:kern w:val="0"/>
          <w:szCs w:val="28"/>
        </w:rPr>
        <w:t>序号</w:t>
      </w:r>
      <w:r>
        <w:rPr>
          <w:rFonts w:ascii="Times New Roman"/>
          <w:color w:val="FF0000"/>
          <w:kern w:val="0"/>
          <w:szCs w:val="28"/>
        </w:rPr>
        <w:t>一一对应，并在证明材料左上角标记序号</w:t>
      </w:r>
    </w:p>
    <w:p>
      <w:pPr>
        <w:pStyle w:val="2"/>
        <w:snapToGrid w:val="0"/>
        <w:spacing w:line="500" w:lineRule="exact"/>
        <w:ind w:firstLine="0" w:firstLineChars="0"/>
        <w:rPr>
          <w:rFonts w:eastAsia="方正黑体"/>
          <w:szCs w:val="28"/>
        </w:rPr>
      </w:pPr>
      <w:r>
        <w:rPr>
          <w:rFonts w:eastAsia="方正黑体"/>
          <w:szCs w:val="28"/>
        </w:rPr>
        <w:br w:type="page"/>
      </w:r>
    </w:p>
    <w:p>
      <w:pPr>
        <w:spacing w:after="120" w:afterLines="50" w:line="360" w:lineRule="exact"/>
        <w:jc w:val="left"/>
        <w:rPr>
          <w:rFonts w:eastAsia="黑体"/>
          <w:sz w:val="32"/>
          <w:szCs w:val="32"/>
        </w:rPr>
      </w:pPr>
      <w:r>
        <w:rPr>
          <w:rFonts w:hint="eastAsia" w:eastAsia="黑体"/>
          <w:sz w:val="32"/>
          <w:szCs w:val="32"/>
        </w:rPr>
        <w:t>十二、企业投融资情况</w:t>
      </w:r>
    </w:p>
    <w:p>
      <w:pPr>
        <w:rPr>
          <w:rFonts w:ascii="仿宋_GB2312" w:eastAsia="仿宋_GB2312"/>
          <w:kern w:val="0"/>
          <w:sz w:val="28"/>
          <w:szCs w:val="28"/>
        </w:rPr>
      </w:pPr>
    </w:p>
    <w:tbl>
      <w:tblPr>
        <w:tblStyle w:val="6"/>
        <w:tblW w:w="893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1616"/>
        <w:gridCol w:w="1868"/>
        <w:gridCol w:w="2409"/>
        <w:gridCol w:w="21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企业名称</w:t>
            </w:r>
          </w:p>
        </w:tc>
        <w:tc>
          <w:tcPr>
            <w:tcW w:w="1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获得投资时间</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投资</w:t>
            </w:r>
            <w:r>
              <w:rPr>
                <w:rFonts w:hint="eastAsia" w:ascii="宋体" w:hAnsi="宋体" w:cs="宋体"/>
                <w:b/>
                <w:color w:val="000000"/>
                <w:kern w:val="0"/>
                <w:sz w:val="24"/>
              </w:rPr>
              <w:t>方名称</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融资</w:t>
            </w:r>
            <w:r>
              <w:rPr>
                <w:rFonts w:hint="eastAsia" w:ascii="宋体" w:hAnsi="宋体" w:cs="宋体"/>
                <w:b/>
                <w:color w:val="000000"/>
                <w:kern w:val="0"/>
                <w:sz w:val="24"/>
              </w:rPr>
              <w:t>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86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86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86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86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680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合计</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bl>
    <w:p>
      <w:pPr>
        <w:pStyle w:val="2"/>
        <w:snapToGrid w:val="0"/>
        <w:spacing w:line="500" w:lineRule="exact"/>
        <w:ind w:firstLine="0" w:firstLineChars="0"/>
        <w:rPr>
          <w:rFonts w:eastAsia="方正仿宋"/>
        </w:rPr>
      </w:pPr>
    </w:p>
    <w:p>
      <w:pPr>
        <w:pStyle w:val="2"/>
        <w:snapToGrid w:val="0"/>
        <w:spacing w:line="500" w:lineRule="exact"/>
        <w:ind w:firstLine="0" w:firstLineChars="0"/>
        <w:rPr>
          <w:rFonts w:eastAsia="方正仿宋"/>
        </w:rPr>
      </w:pPr>
      <w:r>
        <w:rPr>
          <w:rFonts w:hint="eastAsia" w:eastAsia="方正仿宋"/>
        </w:rPr>
        <w:t>附件</w:t>
      </w:r>
      <w:r>
        <w:rPr>
          <w:rFonts w:eastAsia="方正仿宋"/>
        </w:rPr>
        <w:t>：</w:t>
      </w:r>
      <w:r>
        <w:rPr>
          <w:rFonts w:hint="eastAsia" w:eastAsia="方正仿宋"/>
          <w:kern w:val="0"/>
          <w:sz w:val="32"/>
          <w:szCs w:val="32"/>
          <w:lang w:bidi="ar"/>
        </w:rPr>
        <w:t>入驻企业在2019年获得投资的</w:t>
      </w:r>
      <w:r>
        <w:rPr>
          <w:rFonts w:eastAsia="方正仿宋"/>
          <w:kern w:val="0"/>
          <w:sz w:val="32"/>
          <w:szCs w:val="32"/>
          <w:lang w:bidi="ar"/>
        </w:rPr>
        <w:t>投资协议首页、签署页、投资金额页、营业执照（或其他能证明注册地址在孵化场地或者运营机构注册地址的证明材料，如国家企业信用信息公示系统企业注册信息公示截图等）证明材料</w:t>
      </w:r>
    </w:p>
    <w:p>
      <w:pPr>
        <w:pStyle w:val="2"/>
        <w:snapToGrid w:val="0"/>
        <w:spacing w:line="500" w:lineRule="exact"/>
        <w:ind w:firstLine="0" w:firstLineChars="0"/>
        <w:rPr>
          <w:rFonts w:ascii="Times New Roman"/>
          <w:color w:val="FF0000"/>
          <w:kern w:val="0"/>
          <w:szCs w:val="28"/>
        </w:rPr>
      </w:pPr>
      <w:r>
        <w:rPr>
          <w:rFonts w:ascii="Times New Roman"/>
          <w:color w:val="FF0000"/>
          <w:kern w:val="0"/>
          <w:szCs w:val="28"/>
        </w:rPr>
        <w:t>注：</w:t>
      </w:r>
      <w:r>
        <w:rPr>
          <w:rFonts w:hint="eastAsia" w:ascii="Times New Roman"/>
          <w:color w:val="FF0000"/>
          <w:kern w:val="0"/>
          <w:szCs w:val="28"/>
        </w:rPr>
        <w:t>证明材料</w:t>
      </w:r>
      <w:r>
        <w:rPr>
          <w:rFonts w:ascii="Times New Roman"/>
          <w:color w:val="FF0000"/>
          <w:kern w:val="0"/>
          <w:szCs w:val="28"/>
        </w:rPr>
        <w:t>请与名单</w:t>
      </w:r>
      <w:r>
        <w:rPr>
          <w:rFonts w:hint="eastAsia" w:ascii="Times New Roman"/>
          <w:color w:val="FF0000"/>
          <w:kern w:val="0"/>
          <w:szCs w:val="28"/>
        </w:rPr>
        <w:t>序号</w:t>
      </w:r>
      <w:r>
        <w:rPr>
          <w:rFonts w:ascii="Times New Roman"/>
          <w:color w:val="FF0000"/>
          <w:kern w:val="0"/>
          <w:szCs w:val="28"/>
        </w:rPr>
        <w:t>一一对应，并在证明材料左上角标记序号</w:t>
      </w:r>
    </w:p>
    <w:p>
      <w:pPr>
        <w:widowControl/>
        <w:jc w:val="center"/>
        <w:rPr>
          <w:rFonts w:ascii="仿宋_GB2312" w:eastAsia="方正仿宋"/>
          <w:sz w:val="28"/>
        </w:rPr>
      </w:pPr>
      <w:r>
        <w:rPr>
          <w:rFonts w:ascii="仿宋_GB2312" w:eastAsia="方正仿宋"/>
          <w:sz w:val="28"/>
        </w:rPr>
        <w:br w:type="page"/>
      </w:r>
    </w:p>
    <w:p>
      <w:pPr>
        <w:spacing w:after="120" w:afterLines="50" w:line="360" w:lineRule="exact"/>
        <w:jc w:val="left"/>
        <w:rPr>
          <w:rFonts w:eastAsia="黑体"/>
          <w:sz w:val="32"/>
          <w:szCs w:val="32"/>
        </w:rPr>
      </w:pPr>
      <w:r>
        <w:rPr>
          <w:rFonts w:hint="eastAsia" w:eastAsia="黑体"/>
          <w:sz w:val="32"/>
          <w:szCs w:val="32"/>
        </w:rPr>
        <w:t>十三、</w:t>
      </w:r>
      <w:r>
        <w:rPr>
          <w:rFonts w:eastAsia="黑体"/>
          <w:sz w:val="32"/>
          <w:szCs w:val="32"/>
        </w:rPr>
        <w:t>孵化载体荣誉情况</w:t>
      </w:r>
    </w:p>
    <w:p>
      <w:pPr>
        <w:pStyle w:val="2"/>
        <w:snapToGrid w:val="0"/>
        <w:spacing w:line="500" w:lineRule="exact"/>
        <w:ind w:firstLine="0" w:firstLineChars="0"/>
        <w:rPr>
          <w:rFonts w:eastAsia="方正仿宋"/>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3969"/>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snapToGrid w:val="0"/>
              <w:spacing w:line="500" w:lineRule="exact"/>
              <w:ind w:firstLine="0" w:firstLineChars="0"/>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序号</w:t>
            </w:r>
          </w:p>
        </w:tc>
        <w:tc>
          <w:tcPr>
            <w:tcW w:w="1985" w:type="dxa"/>
            <w:vAlign w:val="center"/>
          </w:tcPr>
          <w:p>
            <w:pPr>
              <w:pStyle w:val="2"/>
              <w:snapToGrid w:val="0"/>
              <w:spacing w:line="500" w:lineRule="exact"/>
              <w:ind w:firstLine="0" w:firstLineChars="0"/>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荣誉</w:t>
            </w:r>
            <w:r>
              <w:rPr>
                <w:rFonts w:asciiTheme="minorEastAsia" w:hAnsiTheme="minorEastAsia" w:eastAsiaTheme="minorEastAsia"/>
                <w:b/>
                <w:kern w:val="0"/>
                <w:sz w:val="24"/>
              </w:rPr>
              <w:t>类别</w:t>
            </w:r>
            <w:r>
              <w:rPr>
                <w:rFonts w:hint="eastAsia" w:asciiTheme="minorEastAsia" w:hAnsiTheme="minorEastAsia" w:eastAsiaTheme="minorEastAsia"/>
                <w:b/>
                <w:kern w:val="0"/>
                <w:sz w:val="24"/>
              </w:rPr>
              <w:t>（表彰/奖励/授牌）</w:t>
            </w:r>
          </w:p>
        </w:tc>
        <w:tc>
          <w:tcPr>
            <w:tcW w:w="3969" w:type="dxa"/>
            <w:vAlign w:val="center"/>
          </w:tcPr>
          <w:p>
            <w:pPr>
              <w:pStyle w:val="2"/>
              <w:snapToGrid w:val="0"/>
              <w:spacing w:line="500" w:lineRule="exact"/>
              <w:ind w:firstLine="0" w:firstLineChars="0"/>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荣誉名称/事项</w:t>
            </w:r>
          </w:p>
        </w:tc>
        <w:tc>
          <w:tcPr>
            <w:tcW w:w="2289" w:type="dxa"/>
            <w:vAlign w:val="center"/>
          </w:tcPr>
          <w:p>
            <w:pPr>
              <w:pStyle w:val="2"/>
              <w:snapToGrid w:val="0"/>
              <w:spacing w:line="500" w:lineRule="exact"/>
              <w:ind w:firstLine="0" w:firstLineChars="0"/>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荣誉级别（国家级/省级</w:t>
            </w:r>
            <w:r>
              <w:rPr>
                <w:rFonts w:asciiTheme="minorEastAsia" w:hAnsiTheme="minorEastAsia" w:eastAsiaTheme="minorEastAsia"/>
                <w:b/>
                <w:kern w:val="0"/>
                <w:sz w:val="24"/>
              </w:rPr>
              <w:t>/</w:t>
            </w:r>
            <w:r>
              <w:rPr>
                <w:rFonts w:hint="eastAsia" w:asciiTheme="minorEastAsia" w:hAnsiTheme="minorEastAsia" w:eastAsiaTheme="minorEastAsia"/>
                <w:b/>
                <w:kern w:val="0"/>
                <w:sz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2"/>
              <w:snapToGrid w:val="0"/>
              <w:spacing w:line="500" w:lineRule="exact"/>
              <w:ind w:firstLine="0" w:firstLineChars="0"/>
              <w:rPr>
                <w:rFonts w:eastAsia="方正仿宋"/>
                <w:kern w:val="0"/>
              </w:rPr>
            </w:pPr>
          </w:p>
        </w:tc>
        <w:tc>
          <w:tcPr>
            <w:tcW w:w="1985" w:type="dxa"/>
            <w:vAlign w:val="center"/>
          </w:tcPr>
          <w:p>
            <w:pPr>
              <w:pStyle w:val="2"/>
              <w:snapToGrid w:val="0"/>
              <w:spacing w:line="500" w:lineRule="exact"/>
              <w:ind w:firstLine="0" w:firstLineChars="0"/>
              <w:rPr>
                <w:rFonts w:eastAsia="方正仿宋"/>
                <w:kern w:val="0"/>
              </w:rPr>
            </w:pPr>
          </w:p>
        </w:tc>
        <w:tc>
          <w:tcPr>
            <w:tcW w:w="3969" w:type="dxa"/>
          </w:tcPr>
          <w:p>
            <w:pPr>
              <w:pStyle w:val="2"/>
              <w:snapToGrid w:val="0"/>
              <w:spacing w:line="500" w:lineRule="exact"/>
              <w:ind w:firstLine="0" w:firstLineChars="0"/>
              <w:rPr>
                <w:rFonts w:eastAsia="方正仿宋"/>
                <w:kern w:val="0"/>
              </w:rPr>
            </w:pPr>
          </w:p>
        </w:tc>
        <w:tc>
          <w:tcPr>
            <w:tcW w:w="2289" w:type="dxa"/>
          </w:tcPr>
          <w:p>
            <w:pPr>
              <w:pStyle w:val="2"/>
              <w:snapToGrid w:val="0"/>
              <w:spacing w:line="500" w:lineRule="exact"/>
              <w:ind w:firstLine="0" w:firstLineChars="0"/>
              <w:rPr>
                <w:rFonts w:eastAsia="方正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2"/>
              <w:snapToGrid w:val="0"/>
              <w:spacing w:line="500" w:lineRule="exact"/>
              <w:ind w:firstLine="0" w:firstLineChars="0"/>
              <w:rPr>
                <w:rFonts w:eastAsia="方正仿宋"/>
                <w:kern w:val="0"/>
              </w:rPr>
            </w:pPr>
          </w:p>
        </w:tc>
        <w:tc>
          <w:tcPr>
            <w:tcW w:w="1985" w:type="dxa"/>
            <w:vAlign w:val="center"/>
          </w:tcPr>
          <w:p>
            <w:pPr>
              <w:pStyle w:val="2"/>
              <w:snapToGrid w:val="0"/>
              <w:spacing w:line="500" w:lineRule="exact"/>
              <w:ind w:firstLine="0" w:firstLineChars="0"/>
              <w:rPr>
                <w:rFonts w:eastAsia="方正仿宋"/>
                <w:kern w:val="0"/>
              </w:rPr>
            </w:pPr>
          </w:p>
        </w:tc>
        <w:tc>
          <w:tcPr>
            <w:tcW w:w="3969" w:type="dxa"/>
          </w:tcPr>
          <w:p>
            <w:pPr>
              <w:pStyle w:val="2"/>
              <w:snapToGrid w:val="0"/>
              <w:spacing w:line="500" w:lineRule="exact"/>
              <w:ind w:firstLine="0" w:firstLineChars="0"/>
              <w:rPr>
                <w:rFonts w:eastAsia="方正仿宋"/>
                <w:kern w:val="0"/>
              </w:rPr>
            </w:pPr>
          </w:p>
        </w:tc>
        <w:tc>
          <w:tcPr>
            <w:tcW w:w="2289" w:type="dxa"/>
          </w:tcPr>
          <w:p>
            <w:pPr>
              <w:pStyle w:val="2"/>
              <w:snapToGrid w:val="0"/>
              <w:spacing w:line="500" w:lineRule="exact"/>
              <w:ind w:firstLine="0" w:firstLineChars="0"/>
              <w:rPr>
                <w:rFonts w:eastAsia="方正仿宋"/>
                <w:kern w:val="0"/>
              </w:rPr>
            </w:pPr>
          </w:p>
        </w:tc>
      </w:tr>
    </w:tbl>
    <w:p>
      <w:pPr>
        <w:pStyle w:val="2"/>
        <w:snapToGrid w:val="0"/>
        <w:spacing w:line="500" w:lineRule="exact"/>
        <w:ind w:firstLine="0" w:firstLineChars="0"/>
        <w:rPr>
          <w:rFonts w:eastAsia="方正仿宋"/>
        </w:rPr>
      </w:pPr>
    </w:p>
    <w:p>
      <w:pPr>
        <w:pStyle w:val="2"/>
        <w:snapToGrid w:val="0"/>
        <w:spacing w:line="500" w:lineRule="exact"/>
        <w:ind w:firstLine="0" w:firstLineChars="0"/>
        <w:rPr>
          <w:rFonts w:eastAsia="方正仿宋"/>
        </w:rPr>
      </w:pPr>
      <w:r>
        <w:rPr>
          <w:rFonts w:hint="eastAsia" w:eastAsia="方正仿宋"/>
        </w:rPr>
        <w:t>附件：孵化载体运营机构2019年新获得国家、四川省、成都市行政事业单位表彰、奖励、授牌（不包括国家孵化载体认定或备案）的证明材料</w:t>
      </w:r>
    </w:p>
    <w:p>
      <w:pPr>
        <w:pStyle w:val="2"/>
        <w:snapToGrid w:val="0"/>
        <w:spacing w:line="500" w:lineRule="exact"/>
        <w:ind w:firstLine="0" w:firstLineChars="0"/>
        <w:rPr>
          <w:rFonts w:ascii="Times New Roman"/>
          <w:color w:val="FF0000"/>
          <w:kern w:val="0"/>
          <w:szCs w:val="28"/>
        </w:rPr>
      </w:pPr>
      <w:r>
        <w:rPr>
          <w:rFonts w:ascii="Times New Roman"/>
          <w:color w:val="FF0000"/>
          <w:kern w:val="0"/>
          <w:szCs w:val="28"/>
        </w:rPr>
        <w:t>注：</w:t>
      </w:r>
      <w:r>
        <w:rPr>
          <w:rFonts w:hint="eastAsia" w:ascii="Times New Roman"/>
          <w:color w:val="FF0000"/>
          <w:kern w:val="0"/>
          <w:szCs w:val="28"/>
        </w:rPr>
        <w:t>证明材料</w:t>
      </w:r>
      <w:r>
        <w:rPr>
          <w:rFonts w:ascii="Times New Roman"/>
          <w:color w:val="FF0000"/>
          <w:kern w:val="0"/>
          <w:szCs w:val="28"/>
        </w:rPr>
        <w:t>请与名单</w:t>
      </w:r>
      <w:r>
        <w:rPr>
          <w:rFonts w:hint="eastAsia" w:ascii="Times New Roman"/>
          <w:color w:val="FF0000"/>
          <w:kern w:val="0"/>
          <w:szCs w:val="28"/>
        </w:rPr>
        <w:t>序号</w:t>
      </w:r>
      <w:r>
        <w:rPr>
          <w:rFonts w:ascii="Times New Roman"/>
          <w:color w:val="FF0000"/>
          <w:kern w:val="0"/>
          <w:szCs w:val="28"/>
        </w:rPr>
        <w:t>一一对应，并在证明材料左上角标记序号</w:t>
      </w:r>
    </w:p>
    <w:p>
      <w:pPr>
        <w:rPr>
          <w:rFonts w:eastAsia="方正黑体"/>
          <w:sz w:val="28"/>
          <w:szCs w:val="28"/>
        </w:rPr>
      </w:pPr>
    </w:p>
    <w:p>
      <w:pPr>
        <w:widowControl/>
        <w:jc w:val="left"/>
        <w:rPr>
          <w:rFonts w:eastAsia="方正黑体"/>
          <w:sz w:val="28"/>
          <w:szCs w:val="28"/>
        </w:rPr>
      </w:pPr>
      <w:r>
        <w:rPr>
          <w:rFonts w:eastAsia="方正黑体"/>
          <w:sz w:val="28"/>
          <w:szCs w:val="28"/>
        </w:rPr>
        <w:br w:type="page"/>
      </w:r>
    </w:p>
    <w:p>
      <w:pPr>
        <w:spacing w:after="120" w:afterLines="50" w:line="360" w:lineRule="exact"/>
        <w:jc w:val="left"/>
        <w:rPr>
          <w:rFonts w:eastAsia="黑体"/>
          <w:sz w:val="32"/>
          <w:szCs w:val="32"/>
        </w:rPr>
      </w:pPr>
      <w:r>
        <w:rPr>
          <w:rFonts w:hint="eastAsia" w:eastAsia="黑体"/>
          <w:sz w:val="32"/>
          <w:szCs w:val="32"/>
        </w:rPr>
        <w:t>十四、</w:t>
      </w:r>
      <w:r>
        <w:rPr>
          <w:rFonts w:eastAsia="黑体"/>
          <w:sz w:val="32"/>
          <w:szCs w:val="32"/>
        </w:rPr>
        <w:t>优质企业培育情况</w:t>
      </w:r>
    </w:p>
    <w:p>
      <w:pPr>
        <w:rPr>
          <w:rFonts w:ascii="仿宋_GB2312" w:eastAsia="仿宋_GB2312"/>
          <w:kern w:val="0"/>
          <w:sz w:val="28"/>
          <w:szCs w:val="28"/>
        </w:rPr>
      </w:pPr>
    </w:p>
    <w:tbl>
      <w:tblPr>
        <w:tblStyle w:val="6"/>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9"/>
        <w:gridCol w:w="2854"/>
        <w:gridCol w:w="2597"/>
        <w:gridCol w:w="1331"/>
        <w:gridCol w:w="13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eastAsia="方正黑体"/>
                <w:sz w:val="28"/>
                <w:szCs w:val="28"/>
              </w:rPr>
              <w:t>（一）2019年新增高新技术企业名单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认定时间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highlight w:val="yellow"/>
              </w:rPr>
              <w:t>1</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highlight w:val="yellow"/>
              </w:rPr>
              <w:t>2</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eastAsia="方正黑体"/>
                <w:sz w:val="28"/>
                <w:szCs w:val="28"/>
              </w:rPr>
              <w:t>（二）2019年新增上规入库企业名单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入库时间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highlight w:val="yellow"/>
              </w:rPr>
              <w:t>3</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highlight w:val="yellow"/>
              </w:rPr>
              <w:t>4</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eastAsia="方正黑体"/>
                <w:sz w:val="28"/>
                <w:szCs w:val="28"/>
              </w:rPr>
              <w:t>（三）2019年新增高层次“四派人才”企业名单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认定时间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highlight w:val="yellow"/>
              </w:rPr>
              <w:t>5</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highlight w:val="yellow"/>
              </w:rPr>
              <w:t>6</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eastAsia="方正黑体"/>
                <w:sz w:val="28"/>
                <w:szCs w:val="28"/>
              </w:rPr>
              <w:t>（四）2019年新增种子期雏鹰企业名单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认定时间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highlight w:val="yellow"/>
              </w:rPr>
              <w:t>7</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highlight w:val="yellow"/>
              </w:rPr>
              <w:t>8</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eastAsia="方正黑体"/>
                <w:sz w:val="28"/>
                <w:szCs w:val="28"/>
              </w:rPr>
              <w:t>（五）2019年新增瞪羚企业名单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b/>
                <w:color w:val="000000"/>
                <w:kern w:val="0"/>
                <w:sz w:val="24"/>
              </w:rPr>
              <w:t>认定时间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9</w:t>
            </w:r>
          </w:p>
        </w:tc>
        <w:tc>
          <w:tcPr>
            <w:tcW w:w="28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10</w:t>
            </w:r>
          </w:p>
        </w:tc>
        <w:tc>
          <w:tcPr>
            <w:tcW w:w="28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eastAsia="方正黑体"/>
                <w:sz w:val="28"/>
                <w:szCs w:val="28"/>
              </w:rPr>
              <w:t>（六）2019年新增独角兽企业名单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b/>
                <w:color w:val="000000"/>
                <w:kern w:val="0"/>
                <w:sz w:val="24"/>
              </w:rPr>
              <w:t>认定时间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11</w:t>
            </w:r>
          </w:p>
        </w:tc>
        <w:tc>
          <w:tcPr>
            <w:tcW w:w="28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12</w:t>
            </w:r>
          </w:p>
        </w:tc>
        <w:tc>
          <w:tcPr>
            <w:tcW w:w="28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eastAsia="方正黑体"/>
                <w:sz w:val="28"/>
                <w:szCs w:val="28"/>
              </w:rPr>
              <w:t>（七）2019年新增平台生态型龙头企业名单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b/>
                <w:color w:val="000000"/>
                <w:kern w:val="0"/>
                <w:sz w:val="24"/>
              </w:rPr>
              <w:t>认定时间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13</w:t>
            </w:r>
          </w:p>
        </w:tc>
        <w:tc>
          <w:tcPr>
            <w:tcW w:w="28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14</w:t>
            </w:r>
          </w:p>
        </w:tc>
        <w:tc>
          <w:tcPr>
            <w:tcW w:w="28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eastAsia="方正黑体"/>
                <w:sz w:val="28"/>
                <w:szCs w:val="28"/>
              </w:rPr>
              <w:t>（八）2019年新增新三板挂牌企业名单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1331"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b/>
                <w:color w:val="000000"/>
                <w:kern w:val="0"/>
                <w:sz w:val="24"/>
              </w:rPr>
              <w:t>挂牌时间</w:t>
            </w:r>
          </w:p>
        </w:tc>
        <w:tc>
          <w:tcPr>
            <w:tcW w:w="1331"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b/>
                <w:color w:val="000000"/>
                <w:kern w:val="0"/>
                <w:sz w:val="24"/>
              </w:rPr>
              <w:t>证券代码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exac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15</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1" w:type="dxa"/>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1" w:type="dxa"/>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exac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16</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1" w:type="dxa"/>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1" w:type="dxa"/>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eastAsia="方正黑体"/>
                <w:sz w:val="28"/>
                <w:szCs w:val="28"/>
              </w:rPr>
              <w:t>（九）2019年新增上市企业名单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1331"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b/>
                <w:color w:val="000000"/>
                <w:kern w:val="0"/>
                <w:sz w:val="24"/>
              </w:rPr>
              <w:t>上市时间</w:t>
            </w:r>
          </w:p>
        </w:tc>
        <w:tc>
          <w:tcPr>
            <w:tcW w:w="1331" w:type="dxa"/>
            <w:tcBorders>
              <w:top w:val="single" w:color="auto" w:sz="4" w:space="0"/>
              <w:left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证券代码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17</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1" w:type="dxa"/>
            <w:tcBorders>
              <w:left w:val="single" w:color="auto" w:sz="4" w:space="0"/>
              <w:right w:val="single" w:color="auto" w:sz="4" w:space="0"/>
            </w:tcBorders>
            <w:vAlign w:val="center"/>
          </w:tcPr>
          <w:p>
            <w:pPr>
              <w:widowControl/>
              <w:jc w:val="center"/>
              <w:rPr>
                <w:rFonts w:ascii="宋体" w:hAnsi="宋体" w:cs="宋体"/>
                <w:kern w:val="0"/>
                <w:sz w:val="24"/>
              </w:rPr>
            </w:pPr>
          </w:p>
        </w:tc>
        <w:tc>
          <w:tcPr>
            <w:tcW w:w="1331" w:type="dxa"/>
            <w:tcBorders>
              <w:left w:val="single" w:color="auto" w:sz="4" w:space="0"/>
              <w:right w:val="single" w:color="auto" w:sz="4" w:space="0"/>
            </w:tcBorders>
            <w:vAlign w:val="center"/>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18</w:t>
            </w:r>
          </w:p>
        </w:tc>
        <w:tc>
          <w:tcPr>
            <w:tcW w:w="28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9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eastAsia="方正黑体"/>
                <w:sz w:val="28"/>
                <w:szCs w:val="28"/>
              </w:rPr>
              <w:t>（十）2019年科技型中小企业入库名单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ascii="宋体" w:hAnsi="宋体" w:cs="宋体"/>
                <w:b/>
                <w:color w:val="000000"/>
                <w:kern w:val="0"/>
                <w:sz w:val="24"/>
              </w:rPr>
              <w:t>序号</w:t>
            </w:r>
          </w:p>
        </w:tc>
        <w:tc>
          <w:tcPr>
            <w:tcW w:w="28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ascii="宋体" w:hAnsi="宋体" w:cs="宋体"/>
                <w:b/>
                <w:color w:val="000000"/>
                <w:kern w:val="0"/>
                <w:sz w:val="24"/>
              </w:rPr>
              <w:t>企业名称</w:t>
            </w:r>
          </w:p>
        </w:tc>
        <w:tc>
          <w:tcPr>
            <w:tcW w:w="2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注册地址</w:t>
            </w:r>
          </w:p>
        </w:tc>
        <w:tc>
          <w:tcPr>
            <w:tcW w:w="26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b/>
                <w:color w:val="000000"/>
                <w:kern w:val="0"/>
                <w:sz w:val="24"/>
              </w:rPr>
              <w:t>入库登记编号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19</w:t>
            </w:r>
          </w:p>
        </w:tc>
        <w:tc>
          <w:tcPr>
            <w:tcW w:w="28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yellow"/>
              </w:rPr>
            </w:pPr>
            <w:r>
              <w:rPr>
                <w:rFonts w:hint="eastAsia" w:ascii="宋体" w:hAnsi="宋体" w:cs="宋体"/>
                <w:kern w:val="0"/>
                <w:sz w:val="24"/>
                <w:highlight w:val="yellow"/>
              </w:rPr>
              <w:t>20</w:t>
            </w:r>
          </w:p>
        </w:tc>
        <w:tc>
          <w:tcPr>
            <w:tcW w:w="28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266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p>
        </w:tc>
      </w:tr>
    </w:tbl>
    <w:p>
      <w:pPr>
        <w:rPr>
          <w:sz w:val="32"/>
          <w:szCs w:val="32"/>
          <w:highlight w:val="yellow"/>
        </w:rPr>
      </w:pPr>
    </w:p>
    <w:p>
      <w:pPr>
        <w:rPr>
          <w:rFonts w:ascii="仿宋_GB2312" w:eastAsia="方正仿宋"/>
          <w:sz w:val="28"/>
        </w:rPr>
      </w:pPr>
      <w:r>
        <w:rPr>
          <w:rFonts w:ascii="仿宋_GB2312" w:eastAsia="方正仿宋"/>
          <w:sz w:val="28"/>
        </w:rPr>
        <w:t>附件</w:t>
      </w:r>
      <w:r>
        <w:rPr>
          <w:rFonts w:hint="eastAsia" w:ascii="仿宋_GB2312" w:eastAsia="方正仿宋"/>
          <w:sz w:val="28"/>
        </w:rPr>
        <w:t>：2019年新增各类优质企业的营业执照复印件（或其他能证明注册地址在孵化载体内的证明材料，如国家企业信用信息公示系统公示截图等）及获得认证的公示通知、公示名单、证书、官方部门出具的上规入库企业、高层次“四派”人才企业等证明材料、上市挂牌信息等材料。</w:t>
      </w:r>
    </w:p>
    <w:p>
      <w:pPr>
        <w:pStyle w:val="2"/>
        <w:snapToGrid w:val="0"/>
        <w:spacing w:line="500" w:lineRule="exact"/>
        <w:ind w:firstLine="0" w:firstLineChars="0"/>
        <w:rPr>
          <w:rFonts w:ascii="Times New Roman"/>
          <w:color w:val="FF0000"/>
          <w:kern w:val="0"/>
          <w:szCs w:val="28"/>
        </w:rPr>
      </w:pPr>
      <w:r>
        <w:rPr>
          <w:rFonts w:ascii="Times New Roman"/>
          <w:color w:val="FF0000"/>
          <w:kern w:val="0"/>
          <w:szCs w:val="28"/>
        </w:rPr>
        <w:t>注：</w:t>
      </w:r>
      <w:r>
        <w:rPr>
          <w:rFonts w:hint="eastAsia" w:ascii="Times New Roman"/>
          <w:color w:val="FF0000"/>
          <w:kern w:val="0"/>
          <w:szCs w:val="28"/>
        </w:rPr>
        <w:t>附件证明材料</w:t>
      </w:r>
      <w:r>
        <w:rPr>
          <w:rFonts w:ascii="Times New Roman"/>
          <w:color w:val="FF0000"/>
          <w:kern w:val="0"/>
          <w:szCs w:val="28"/>
        </w:rPr>
        <w:t>请与名单</w:t>
      </w:r>
      <w:r>
        <w:rPr>
          <w:rFonts w:hint="eastAsia" w:ascii="Times New Roman"/>
          <w:color w:val="FF0000"/>
          <w:kern w:val="0"/>
          <w:szCs w:val="28"/>
        </w:rPr>
        <w:t>序号</w:t>
      </w:r>
      <w:r>
        <w:rPr>
          <w:rFonts w:ascii="Times New Roman"/>
          <w:color w:val="FF0000"/>
          <w:kern w:val="0"/>
          <w:szCs w:val="28"/>
        </w:rPr>
        <w:t>一一对应，连续编序号</w:t>
      </w:r>
      <w:r>
        <w:rPr>
          <w:rFonts w:hint="eastAsia" w:ascii="Times New Roman"/>
          <w:color w:val="FF0000"/>
          <w:kern w:val="0"/>
          <w:szCs w:val="28"/>
        </w:rPr>
        <w:t>，</w:t>
      </w:r>
      <w:r>
        <w:rPr>
          <w:rFonts w:ascii="Times New Roman"/>
          <w:color w:val="FF0000"/>
          <w:kern w:val="0"/>
          <w:szCs w:val="28"/>
        </w:rPr>
        <w:t>并在证明材料左上角标记序号</w:t>
      </w:r>
      <w:r>
        <w:rPr>
          <w:rFonts w:ascii="Times New Roman"/>
          <w:color w:val="FF0000"/>
          <w:kern w:val="0"/>
          <w:szCs w:val="28"/>
        </w:rPr>
        <w:br w:type="page"/>
      </w:r>
    </w:p>
    <w:p>
      <w:pPr>
        <w:pStyle w:val="2"/>
        <w:snapToGrid w:val="0"/>
        <w:spacing w:line="500" w:lineRule="exact"/>
        <w:ind w:firstLine="0" w:firstLineChars="0"/>
        <w:rPr>
          <w:rFonts w:ascii="Times New Roman" w:eastAsia="黑体"/>
          <w:sz w:val="32"/>
          <w:szCs w:val="32"/>
        </w:rPr>
      </w:pPr>
      <w:r>
        <w:rPr>
          <w:rFonts w:ascii="Times New Roman" w:eastAsia="黑体"/>
          <w:sz w:val="32"/>
          <w:szCs w:val="32"/>
        </w:rPr>
        <w:t>十五</w:t>
      </w:r>
      <w:r>
        <w:rPr>
          <w:rFonts w:hint="eastAsia" w:ascii="Times New Roman" w:eastAsia="黑体"/>
          <w:sz w:val="32"/>
          <w:szCs w:val="32"/>
        </w:rPr>
        <w:t>、</w:t>
      </w:r>
      <w:r>
        <w:rPr>
          <w:rFonts w:ascii="Times New Roman" w:eastAsia="黑体"/>
          <w:sz w:val="32"/>
          <w:szCs w:val="32"/>
        </w:rPr>
        <w:t>若科技孵化载体入驻企业中各类人才</w:t>
      </w:r>
      <w:r>
        <w:rPr>
          <w:rFonts w:hint="eastAsia" w:ascii="Times New Roman" w:eastAsia="黑体"/>
          <w:sz w:val="32"/>
          <w:szCs w:val="32"/>
        </w:rPr>
        <w:t>（“学院派”人才、“蓉归派”人才、“创客派”人才、“海归派”人才、省市人才计划人才、国际顶尖人才、大企业高管、高技能人才、优秀青年人才等）</w:t>
      </w:r>
      <w:r>
        <w:rPr>
          <w:rFonts w:ascii="Times New Roman" w:eastAsia="黑体"/>
          <w:sz w:val="32"/>
          <w:szCs w:val="32"/>
        </w:rPr>
        <w:t>创办的企业（人才是法定代表人或股东）所占比例不低于20%或者</w:t>
      </w:r>
      <w:r>
        <w:rPr>
          <w:rFonts w:hint="eastAsia" w:ascii="Times New Roman" w:eastAsia="黑体"/>
          <w:sz w:val="32"/>
          <w:szCs w:val="32"/>
        </w:rPr>
        <w:t>上述</w:t>
      </w:r>
      <w:r>
        <w:rPr>
          <w:rFonts w:ascii="Times New Roman" w:eastAsia="黑体"/>
          <w:sz w:val="32"/>
          <w:szCs w:val="32"/>
        </w:rPr>
        <w:t>人才创办的企业不低于5家，请同</w:t>
      </w:r>
      <w:r>
        <w:rPr>
          <w:rFonts w:hint="eastAsia" w:ascii="Times New Roman" w:eastAsia="黑体"/>
          <w:sz w:val="32"/>
          <w:szCs w:val="32"/>
        </w:rPr>
        <w:t>时</w:t>
      </w:r>
      <w:r>
        <w:rPr>
          <w:rFonts w:ascii="Times New Roman" w:eastAsia="黑体"/>
          <w:sz w:val="32"/>
          <w:szCs w:val="32"/>
        </w:rPr>
        <w:t>提供相关人才创办企业证明材料（</w:t>
      </w:r>
      <w:r>
        <w:rPr>
          <w:rFonts w:hint="eastAsia" w:ascii="Times New Roman" w:eastAsia="黑体"/>
          <w:sz w:val="32"/>
          <w:szCs w:val="32"/>
        </w:rPr>
        <w:t>2019年</w:t>
      </w:r>
      <w:r>
        <w:rPr>
          <w:rFonts w:ascii="Times New Roman" w:eastAsia="黑体"/>
          <w:sz w:val="32"/>
          <w:szCs w:val="32"/>
        </w:rPr>
        <w:t>已立项的15家高端人才引领型创新创业载体无须提供）</w:t>
      </w:r>
    </w:p>
    <w:p>
      <w:pPr>
        <w:rPr>
          <w:rFonts w:eastAsia="方正仿宋_GBK"/>
          <w:sz w:val="32"/>
          <w:szCs w:val="32"/>
        </w:rPr>
      </w:pPr>
    </w:p>
    <w:p>
      <w:pPr>
        <w:rPr>
          <w:rFonts w:eastAsia="方正仿宋_GBK"/>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677"/>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widowControl/>
              <w:jc w:val="center"/>
              <w:rPr>
                <w:b/>
                <w:color w:val="000000"/>
                <w:kern w:val="0"/>
                <w:sz w:val="28"/>
              </w:rPr>
            </w:pPr>
            <w:r>
              <w:rPr>
                <w:b/>
                <w:color w:val="000000"/>
                <w:kern w:val="0"/>
                <w:sz w:val="28"/>
              </w:rPr>
              <w:t>序号</w:t>
            </w:r>
          </w:p>
        </w:tc>
        <w:tc>
          <w:tcPr>
            <w:tcW w:w="4677" w:type="dxa"/>
          </w:tcPr>
          <w:p>
            <w:pPr>
              <w:widowControl/>
              <w:jc w:val="center"/>
              <w:rPr>
                <w:b/>
                <w:color w:val="000000"/>
                <w:kern w:val="0"/>
                <w:sz w:val="28"/>
              </w:rPr>
            </w:pPr>
            <w:r>
              <w:rPr>
                <w:b/>
                <w:color w:val="000000"/>
                <w:kern w:val="0"/>
                <w:sz w:val="28"/>
              </w:rPr>
              <w:t>入驻企业名称</w:t>
            </w:r>
          </w:p>
        </w:tc>
        <w:tc>
          <w:tcPr>
            <w:tcW w:w="2631" w:type="dxa"/>
          </w:tcPr>
          <w:p>
            <w:pPr>
              <w:widowControl/>
              <w:jc w:val="center"/>
              <w:rPr>
                <w:b/>
                <w:color w:val="000000"/>
                <w:kern w:val="0"/>
                <w:sz w:val="28"/>
              </w:rPr>
            </w:pPr>
            <w:r>
              <w:rPr>
                <w:b/>
                <w:color w:val="000000"/>
                <w:kern w:val="0"/>
                <w:sz w:val="28"/>
              </w:rPr>
              <w:t>是否人才创办企业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widowControl/>
              <w:jc w:val="center"/>
              <w:rPr>
                <w:color w:val="000000"/>
                <w:kern w:val="0"/>
                <w:sz w:val="28"/>
              </w:rPr>
            </w:pPr>
            <w:r>
              <w:rPr>
                <w:color w:val="000000"/>
                <w:kern w:val="0"/>
                <w:sz w:val="28"/>
              </w:rPr>
              <w:t>1</w:t>
            </w:r>
          </w:p>
        </w:tc>
        <w:tc>
          <w:tcPr>
            <w:tcW w:w="4677" w:type="dxa"/>
          </w:tcPr>
          <w:p>
            <w:pPr>
              <w:widowControl/>
              <w:jc w:val="center"/>
              <w:rPr>
                <w:b/>
                <w:color w:val="000000"/>
                <w:kern w:val="0"/>
                <w:sz w:val="28"/>
              </w:rPr>
            </w:pPr>
          </w:p>
        </w:tc>
        <w:tc>
          <w:tcPr>
            <w:tcW w:w="2631" w:type="dxa"/>
          </w:tcPr>
          <w:p>
            <w:pPr>
              <w:widowControl/>
              <w:jc w:val="center"/>
              <w:rPr>
                <w:b/>
                <w:color w:val="000000"/>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widowControl/>
              <w:jc w:val="center"/>
              <w:rPr>
                <w:color w:val="000000"/>
                <w:kern w:val="0"/>
                <w:sz w:val="28"/>
              </w:rPr>
            </w:pPr>
            <w:r>
              <w:rPr>
                <w:color w:val="000000"/>
                <w:kern w:val="0"/>
                <w:sz w:val="28"/>
              </w:rPr>
              <w:t>2</w:t>
            </w:r>
          </w:p>
        </w:tc>
        <w:tc>
          <w:tcPr>
            <w:tcW w:w="4677" w:type="dxa"/>
          </w:tcPr>
          <w:p>
            <w:pPr>
              <w:widowControl/>
              <w:jc w:val="center"/>
              <w:rPr>
                <w:b/>
                <w:color w:val="000000"/>
                <w:kern w:val="0"/>
                <w:sz w:val="28"/>
              </w:rPr>
            </w:pPr>
          </w:p>
        </w:tc>
        <w:tc>
          <w:tcPr>
            <w:tcW w:w="2631" w:type="dxa"/>
          </w:tcPr>
          <w:p>
            <w:pPr>
              <w:widowControl/>
              <w:jc w:val="center"/>
              <w:rPr>
                <w:b/>
                <w:color w:val="000000"/>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widowControl/>
              <w:jc w:val="center"/>
              <w:rPr>
                <w:color w:val="000000"/>
                <w:kern w:val="0"/>
                <w:sz w:val="28"/>
              </w:rPr>
            </w:pPr>
            <w:r>
              <w:rPr>
                <w:color w:val="000000"/>
                <w:kern w:val="0"/>
                <w:sz w:val="28"/>
              </w:rPr>
              <w:t>3</w:t>
            </w:r>
          </w:p>
        </w:tc>
        <w:tc>
          <w:tcPr>
            <w:tcW w:w="4677" w:type="dxa"/>
          </w:tcPr>
          <w:p>
            <w:pPr>
              <w:widowControl/>
              <w:jc w:val="center"/>
              <w:rPr>
                <w:b/>
                <w:color w:val="000000"/>
                <w:kern w:val="0"/>
                <w:sz w:val="28"/>
              </w:rPr>
            </w:pPr>
          </w:p>
        </w:tc>
        <w:tc>
          <w:tcPr>
            <w:tcW w:w="2631" w:type="dxa"/>
          </w:tcPr>
          <w:p>
            <w:pPr>
              <w:widowControl/>
              <w:jc w:val="center"/>
              <w:rPr>
                <w:b/>
                <w:color w:val="000000"/>
                <w:kern w:val="0"/>
                <w:sz w:val="28"/>
              </w:rPr>
            </w:pPr>
          </w:p>
        </w:tc>
      </w:tr>
    </w:tbl>
    <w:p>
      <w:pPr>
        <w:pStyle w:val="2"/>
        <w:snapToGrid w:val="0"/>
        <w:spacing w:line="500" w:lineRule="exact"/>
        <w:ind w:firstLine="0" w:firstLineChars="0"/>
        <w:rPr>
          <w:rFonts w:ascii="Times New Roman"/>
          <w:color w:val="FF0000"/>
          <w:kern w:val="0"/>
          <w:szCs w:val="28"/>
        </w:rPr>
      </w:pPr>
      <w:r>
        <w:rPr>
          <w:rFonts w:ascii="Times New Roman"/>
          <w:color w:val="FF0000"/>
          <w:kern w:val="0"/>
          <w:szCs w:val="28"/>
        </w:rPr>
        <w:t>注：证明材料请与名单序号一一对应，并在证明材料左上角标记序号</w:t>
      </w:r>
    </w:p>
    <w:p>
      <w:pPr>
        <w:pStyle w:val="2"/>
        <w:snapToGrid w:val="0"/>
        <w:spacing w:line="500" w:lineRule="exact"/>
        <w:ind w:firstLine="0" w:firstLineChars="0"/>
        <w:rPr>
          <w:rFonts w:ascii="Times New Roman" w:eastAsia="方正仿宋"/>
          <w:highlight w:val="yellow"/>
        </w:rPr>
      </w:pPr>
    </w:p>
    <w:p>
      <w:pPr>
        <w:pStyle w:val="2"/>
        <w:snapToGrid w:val="0"/>
        <w:spacing w:line="500" w:lineRule="exact"/>
        <w:ind w:firstLine="0" w:firstLineChars="0"/>
        <w:rPr>
          <w:rFonts w:ascii="Times New Roman" w:eastAsia="方正仿宋"/>
          <w:highlight w:val="yellow"/>
        </w:rPr>
      </w:pPr>
      <w:r>
        <w:rPr>
          <w:rFonts w:ascii="Times New Roman" w:eastAsia="方正仿宋"/>
          <w:highlight w:val="yellow"/>
        </w:rPr>
        <w:t>附件：</w:t>
      </w:r>
    </w:p>
    <w:p>
      <w:pPr>
        <w:pStyle w:val="2"/>
        <w:snapToGrid w:val="0"/>
        <w:spacing w:line="500" w:lineRule="exact"/>
        <w:ind w:firstLine="0" w:firstLineChars="0"/>
        <w:rPr>
          <w:rFonts w:ascii="Times New Roman" w:eastAsia="方正仿宋"/>
          <w:highlight w:val="yellow"/>
        </w:rPr>
      </w:pPr>
      <w:r>
        <w:rPr>
          <w:rFonts w:ascii="Times New Roman" w:eastAsia="方正仿宋"/>
          <w:highlight w:val="yellow"/>
        </w:rPr>
        <w:t>1.各企业对应的营业执照（或其他能证明注册地址在孵化载体内的证明材料，如国家企业信用信息公示系统企业注册信息公示截图等）；</w:t>
      </w:r>
    </w:p>
    <w:p>
      <w:pPr>
        <w:pStyle w:val="2"/>
        <w:snapToGrid w:val="0"/>
        <w:spacing w:line="500" w:lineRule="exact"/>
        <w:ind w:firstLine="0" w:firstLineChars="0"/>
        <w:rPr>
          <w:rFonts w:ascii="Times New Roman" w:eastAsia="方正仿宋"/>
          <w:highlight w:val="yellow"/>
        </w:rPr>
      </w:pPr>
      <w:r>
        <w:rPr>
          <w:rFonts w:ascii="Times New Roman" w:eastAsia="方正仿宋"/>
          <w:highlight w:val="yellow"/>
        </w:rPr>
        <w:t>2.各类人才证明材料；</w:t>
      </w:r>
    </w:p>
    <w:p>
      <w:pPr>
        <w:pStyle w:val="2"/>
        <w:snapToGrid w:val="0"/>
        <w:spacing w:line="500" w:lineRule="exact"/>
        <w:ind w:firstLine="0" w:firstLineChars="0"/>
        <w:rPr>
          <w:rFonts w:ascii="Times New Roman" w:eastAsia="方正仿宋"/>
          <w:highlight w:val="yellow"/>
        </w:rPr>
      </w:pPr>
      <w:r>
        <w:rPr>
          <w:rFonts w:ascii="Times New Roman" w:eastAsia="方正仿宋"/>
          <w:highlight w:val="yellow"/>
        </w:rPr>
        <w:t>3.人才为公司法定代表人或股东证明材料。</w:t>
      </w:r>
    </w:p>
    <w:p>
      <w:pPr>
        <w:pStyle w:val="2"/>
        <w:snapToGrid w:val="0"/>
        <w:spacing w:line="500" w:lineRule="exact"/>
        <w:ind w:firstLine="0" w:firstLineChars="0"/>
        <w:rPr>
          <w:rFonts w:ascii="Times New Roman" w:eastAsia="方正仿宋"/>
          <w:highlight w:val="yellow"/>
        </w:rPr>
      </w:pPr>
    </w:p>
    <w:p>
      <w:pPr>
        <w:pStyle w:val="2"/>
        <w:snapToGrid w:val="0"/>
        <w:spacing w:line="500" w:lineRule="exact"/>
        <w:ind w:firstLine="0" w:firstLineChars="0"/>
        <w:rPr>
          <w:rFonts w:ascii="Times New Roman" w:eastAsia="方正仿宋"/>
        </w:rPr>
      </w:pPr>
      <w:r>
        <w:rPr>
          <w:rFonts w:ascii="Times New Roman" w:eastAsia="方正仿宋"/>
        </w:rPr>
        <w:t>注释：</w:t>
      </w:r>
    </w:p>
    <w:p>
      <w:pPr>
        <w:pStyle w:val="2"/>
        <w:snapToGrid w:val="0"/>
        <w:spacing w:line="500" w:lineRule="exact"/>
        <w:ind w:firstLine="0" w:firstLineChars="0"/>
        <w:rPr>
          <w:rFonts w:ascii="Times New Roman" w:eastAsia="方正仿宋"/>
        </w:rPr>
      </w:pPr>
      <w:r>
        <w:rPr>
          <w:rFonts w:hint="eastAsia" w:ascii="Times New Roman" w:eastAsia="方正仿宋"/>
        </w:rPr>
        <w:t>“学院派”人才（国内高校、科研院所在职人员，一般应具备副教授（副研究员、高级工程师）及以上职称，或研究生及以上学历等）、“蓉归派”人才（本人或其直系亲属曾经在四川生活、学习、工作经历，一般应具备国内经济发达地区知名企业工作经历等）、“创客派”人才（有过成功创业经历，或创新创业大赛获奖者等）、“海归派”人才（在海外获得本科及以上学历，或有海外知名企业工作经历，或有海外成功创业经历，或入选国家海外引才计划人员，或海外高校访问学者等）</w:t>
      </w:r>
      <w:r>
        <w:rPr>
          <w:rFonts w:ascii="Times New Roman" w:eastAsia="方正仿宋"/>
        </w:rPr>
        <w:t>、省级、市级“人才计划”、国际顶尖人才、大企业高管、高技能人才（高级工程师、国家、省、市技能大赛获奖、优秀工匠等）、优秀青年人才（本科及以上毕业生、获得其他经认定的优秀称号等）等</w:t>
      </w:r>
    </w:p>
    <w:p>
      <w:pPr>
        <w:pStyle w:val="2"/>
        <w:snapToGrid w:val="0"/>
        <w:spacing w:line="500" w:lineRule="exact"/>
        <w:ind w:firstLine="0" w:firstLineChars="0"/>
        <w:rPr>
          <w:rFonts w:ascii="Times New Roman"/>
          <w:color w:val="FF0000"/>
          <w:kern w:val="0"/>
          <w:szCs w:val="28"/>
        </w:rPr>
      </w:pPr>
      <w:r>
        <w:rPr>
          <w:rFonts w:ascii="Times New Roman"/>
          <w:color w:val="FF0000"/>
          <w:kern w:val="0"/>
          <w:szCs w:val="28"/>
        </w:rPr>
        <w:br w:type="page"/>
      </w:r>
    </w:p>
    <w:p>
      <w:pPr>
        <w:spacing w:after="120" w:afterLines="50" w:line="360" w:lineRule="exact"/>
        <w:jc w:val="left"/>
        <w:rPr>
          <w:rFonts w:eastAsia="黑体"/>
          <w:sz w:val="32"/>
          <w:szCs w:val="32"/>
        </w:rPr>
      </w:pPr>
      <w:r>
        <w:rPr>
          <w:rFonts w:hint="eastAsia" w:eastAsia="黑体"/>
          <w:sz w:val="32"/>
          <w:szCs w:val="32"/>
        </w:rPr>
        <w:t>十六、2019年获得国家级科技企业孵化器、国家级众创空间认定或备案的证明材料，如官方通知和公示名单。</w:t>
      </w:r>
    </w:p>
    <w:p>
      <w:pPr>
        <w:widowControl/>
        <w:jc w:val="left"/>
        <w:rPr>
          <w:rFonts w:ascii="仿宋_GB2312" w:eastAsia="仿宋_GB2312"/>
          <w:kern w:val="0"/>
          <w:sz w:val="28"/>
          <w:szCs w:val="28"/>
        </w:rPr>
      </w:pPr>
    </w:p>
    <w:sectPr>
      <w:pgSz w:w="11906" w:h="16838"/>
      <w:pgMar w:top="1814" w:right="1531" w:bottom="1588"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
    <w:altName w:val="黑体"/>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仿宋">
    <w:altName w:val="仿宋"/>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301779"/>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A29F0"/>
    <w:multiLevelType w:val="multilevel"/>
    <w:tmpl w:val="743A29F0"/>
    <w:lvl w:ilvl="0" w:tentative="0">
      <w:start w:val="1"/>
      <w:numFmt w:val="japaneseCounting"/>
      <w:lvlText w:val="%1、"/>
      <w:lvlJc w:val="left"/>
      <w:pPr>
        <w:ind w:left="1283" w:hanging="720"/>
      </w:pPr>
    </w:lvl>
    <w:lvl w:ilvl="1" w:tentative="0">
      <w:start w:val="1"/>
      <w:numFmt w:val="lowerLetter"/>
      <w:lvlText w:val="%2)"/>
      <w:lvlJc w:val="left"/>
      <w:pPr>
        <w:ind w:left="1403" w:hanging="420"/>
      </w:pPr>
    </w:lvl>
    <w:lvl w:ilvl="2" w:tentative="0">
      <w:start w:val="1"/>
      <w:numFmt w:val="lowerRoman"/>
      <w:lvlText w:val="%3."/>
      <w:lvlJc w:val="right"/>
      <w:pPr>
        <w:ind w:left="1823" w:hanging="420"/>
      </w:pPr>
    </w:lvl>
    <w:lvl w:ilvl="3" w:tentative="0">
      <w:start w:val="1"/>
      <w:numFmt w:val="decimal"/>
      <w:lvlText w:val="%4."/>
      <w:lvlJc w:val="left"/>
      <w:pPr>
        <w:ind w:left="2243" w:hanging="420"/>
      </w:pPr>
    </w:lvl>
    <w:lvl w:ilvl="4" w:tentative="0">
      <w:start w:val="1"/>
      <w:numFmt w:val="lowerLetter"/>
      <w:lvlText w:val="%5)"/>
      <w:lvlJc w:val="left"/>
      <w:pPr>
        <w:ind w:left="2663" w:hanging="420"/>
      </w:pPr>
    </w:lvl>
    <w:lvl w:ilvl="5" w:tentative="0">
      <w:start w:val="1"/>
      <w:numFmt w:val="lowerRoman"/>
      <w:lvlText w:val="%6."/>
      <w:lvlJc w:val="right"/>
      <w:pPr>
        <w:ind w:left="3083" w:hanging="420"/>
      </w:pPr>
    </w:lvl>
    <w:lvl w:ilvl="6" w:tentative="0">
      <w:start w:val="1"/>
      <w:numFmt w:val="decimal"/>
      <w:lvlText w:val="%7."/>
      <w:lvlJc w:val="left"/>
      <w:pPr>
        <w:ind w:left="3503" w:hanging="420"/>
      </w:pPr>
    </w:lvl>
    <w:lvl w:ilvl="7" w:tentative="0">
      <w:start w:val="1"/>
      <w:numFmt w:val="lowerLetter"/>
      <w:lvlText w:val="%8)"/>
      <w:lvlJc w:val="left"/>
      <w:pPr>
        <w:ind w:left="3923" w:hanging="420"/>
      </w:pPr>
    </w:lvl>
    <w:lvl w:ilvl="8" w:tentative="0">
      <w:start w:val="1"/>
      <w:numFmt w:val="lowerRoman"/>
      <w:lvlText w:val="%9."/>
      <w:lvlJc w:val="right"/>
      <w:pPr>
        <w:ind w:left="434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BF"/>
    <w:rsid w:val="00000AEE"/>
    <w:rsid w:val="00001018"/>
    <w:rsid w:val="00007210"/>
    <w:rsid w:val="00011F52"/>
    <w:rsid w:val="0001206D"/>
    <w:rsid w:val="00021113"/>
    <w:rsid w:val="000214A9"/>
    <w:rsid w:val="000220EF"/>
    <w:rsid w:val="0002496B"/>
    <w:rsid w:val="00026220"/>
    <w:rsid w:val="00044F09"/>
    <w:rsid w:val="00047FC9"/>
    <w:rsid w:val="0005026C"/>
    <w:rsid w:val="00056CF2"/>
    <w:rsid w:val="000631D6"/>
    <w:rsid w:val="00065A43"/>
    <w:rsid w:val="00082EDC"/>
    <w:rsid w:val="000861DD"/>
    <w:rsid w:val="0009205F"/>
    <w:rsid w:val="000925C7"/>
    <w:rsid w:val="000933F8"/>
    <w:rsid w:val="000A2369"/>
    <w:rsid w:val="000C536C"/>
    <w:rsid w:val="000D00A3"/>
    <w:rsid w:val="000D3EE6"/>
    <w:rsid w:val="000D79B9"/>
    <w:rsid w:val="000E0C15"/>
    <w:rsid w:val="000E21D9"/>
    <w:rsid w:val="000E5569"/>
    <w:rsid w:val="000E5A54"/>
    <w:rsid w:val="000E6520"/>
    <w:rsid w:val="000E679C"/>
    <w:rsid w:val="000F11AF"/>
    <w:rsid w:val="000F4FE7"/>
    <w:rsid w:val="000F6A6D"/>
    <w:rsid w:val="001101A0"/>
    <w:rsid w:val="001165C3"/>
    <w:rsid w:val="00133B26"/>
    <w:rsid w:val="00137C93"/>
    <w:rsid w:val="00137F68"/>
    <w:rsid w:val="00144A80"/>
    <w:rsid w:val="00151C40"/>
    <w:rsid w:val="0016203C"/>
    <w:rsid w:val="0017374E"/>
    <w:rsid w:val="00192CC3"/>
    <w:rsid w:val="001A1232"/>
    <w:rsid w:val="001A7DEB"/>
    <w:rsid w:val="001B3989"/>
    <w:rsid w:val="001B51F2"/>
    <w:rsid w:val="001F2BA2"/>
    <w:rsid w:val="00207D33"/>
    <w:rsid w:val="00211501"/>
    <w:rsid w:val="002117DD"/>
    <w:rsid w:val="00231B46"/>
    <w:rsid w:val="00232091"/>
    <w:rsid w:val="002403BA"/>
    <w:rsid w:val="00254E6A"/>
    <w:rsid w:val="00266496"/>
    <w:rsid w:val="00266537"/>
    <w:rsid w:val="002669AD"/>
    <w:rsid w:val="0027028E"/>
    <w:rsid w:val="00273387"/>
    <w:rsid w:val="002735B5"/>
    <w:rsid w:val="002A04C7"/>
    <w:rsid w:val="002A583F"/>
    <w:rsid w:val="002B104C"/>
    <w:rsid w:val="002C32DA"/>
    <w:rsid w:val="002D7552"/>
    <w:rsid w:val="002F338B"/>
    <w:rsid w:val="002F5315"/>
    <w:rsid w:val="002F7040"/>
    <w:rsid w:val="002F7A5C"/>
    <w:rsid w:val="003100A4"/>
    <w:rsid w:val="003112BB"/>
    <w:rsid w:val="00315651"/>
    <w:rsid w:val="0032047A"/>
    <w:rsid w:val="00324044"/>
    <w:rsid w:val="00340D3D"/>
    <w:rsid w:val="00342EF2"/>
    <w:rsid w:val="00346E41"/>
    <w:rsid w:val="003554F8"/>
    <w:rsid w:val="00367ED5"/>
    <w:rsid w:val="00393A55"/>
    <w:rsid w:val="003956BE"/>
    <w:rsid w:val="003A4D37"/>
    <w:rsid w:val="003B54A6"/>
    <w:rsid w:val="003B68CC"/>
    <w:rsid w:val="003C3407"/>
    <w:rsid w:val="003C5176"/>
    <w:rsid w:val="003D575F"/>
    <w:rsid w:val="003E600E"/>
    <w:rsid w:val="003F7FC0"/>
    <w:rsid w:val="004104DF"/>
    <w:rsid w:val="00412AA6"/>
    <w:rsid w:val="00423FCE"/>
    <w:rsid w:val="00424670"/>
    <w:rsid w:val="00425E45"/>
    <w:rsid w:val="00450D12"/>
    <w:rsid w:val="00455AD2"/>
    <w:rsid w:val="00462792"/>
    <w:rsid w:val="004750C0"/>
    <w:rsid w:val="004865D9"/>
    <w:rsid w:val="00487A86"/>
    <w:rsid w:val="0049400B"/>
    <w:rsid w:val="004A474B"/>
    <w:rsid w:val="004C50D7"/>
    <w:rsid w:val="004D3932"/>
    <w:rsid w:val="004E3BA1"/>
    <w:rsid w:val="004E63EE"/>
    <w:rsid w:val="0050404D"/>
    <w:rsid w:val="005113FC"/>
    <w:rsid w:val="005166E4"/>
    <w:rsid w:val="00523D3A"/>
    <w:rsid w:val="00532933"/>
    <w:rsid w:val="00535550"/>
    <w:rsid w:val="0054268F"/>
    <w:rsid w:val="00590625"/>
    <w:rsid w:val="00590842"/>
    <w:rsid w:val="00591267"/>
    <w:rsid w:val="005A247B"/>
    <w:rsid w:val="005A5D46"/>
    <w:rsid w:val="005A6C08"/>
    <w:rsid w:val="005B7643"/>
    <w:rsid w:val="005D606D"/>
    <w:rsid w:val="005F07EF"/>
    <w:rsid w:val="005F3B7A"/>
    <w:rsid w:val="005F4BF9"/>
    <w:rsid w:val="005F7247"/>
    <w:rsid w:val="005F7F0C"/>
    <w:rsid w:val="006040BD"/>
    <w:rsid w:val="00611368"/>
    <w:rsid w:val="0061470A"/>
    <w:rsid w:val="00635AAA"/>
    <w:rsid w:val="00643161"/>
    <w:rsid w:val="006441EB"/>
    <w:rsid w:val="006541C3"/>
    <w:rsid w:val="00656017"/>
    <w:rsid w:val="00660119"/>
    <w:rsid w:val="0066222E"/>
    <w:rsid w:val="00664BD4"/>
    <w:rsid w:val="00677978"/>
    <w:rsid w:val="00692521"/>
    <w:rsid w:val="006A19E9"/>
    <w:rsid w:val="006A4EC7"/>
    <w:rsid w:val="006B4FC2"/>
    <w:rsid w:val="006C1732"/>
    <w:rsid w:val="006D4C40"/>
    <w:rsid w:val="006E0C50"/>
    <w:rsid w:val="006E4F35"/>
    <w:rsid w:val="006F7B95"/>
    <w:rsid w:val="00716F8B"/>
    <w:rsid w:val="00731C84"/>
    <w:rsid w:val="007410AA"/>
    <w:rsid w:val="00752F0F"/>
    <w:rsid w:val="00753D1D"/>
    <w:rsid w:val="00756877"/>
    <w:rsid w:val="007B6BF7"/>
    <w:rsid w:val="00800637"/>
    <w:rsid w:val="00847823"/>
    <w:rsid w:val="00863D99"/>
    <w:rsid w:val="0086581C"/>
    <w:rsid w:val="00866B5F"/>
    <w:rsid w:val="0086787E"/>
    <w:rsid w:val="00872725"/>
    <w:rsid w:val="00875B7A"/>
    <w:rsid w:val="00875C7A"/>
    <w:rsid w:val="00893BC3"/>
    <w:rsid w:val="008975D3"/>
    <w:rsid w:val="008A0863"/>
    <w:rsid w:val="008B5F27"/>
    <w:rsid w:val="008C2E52"/>
    <w:rsid w:val="008C4609"/>
    <w:rsid w:val="00902BAC"/>
    <w:rsid w:val="0091009F"/>
    <w:rsid w:val="0091641D"/>
    <w:rsid w:val="00920A72"/>
    <w:rsid w:val="00933FCF"/>
    <w:rsid w:val="00947B3D"/>
    <w:rsid w:val="0095153E"/>
    <w:rsid w:val="00972685"/>
    <w:rsid w:val="009727E4"/>
    <w:rsid w:val="00982D97"/>
    <w:rsid w:val="00997D01"/>
    <w:rsid w:val="009A6E16"/>
    <w:rsid w:val="009B539B"/>
    <w:rsid w:val="009D11DF"/>
    <w:rsid w:val="009D4681"/>
    <w:rsid w:val="009D47C4"/>
    <w:rsid w:val="009E06DC"/>
    <w:rsid w:val="009F2E9B"/>
    <w:rsid w:val="00A00F3E"/>
    <w:rsid w:val="00A20F44"/>
    <w:rsid w:val="00A24350"/>
    <w:rsid w:val="00A3655B"/>
    <w:rsid w:val="00A37EB3"/>
    <w:rsid w:val="00A40F9F"/>
    <w:rsid w:val="00A44E45"/>
    <w:rsid w:val="00A454EF"/>
    <w:rsid w:val="00A47F1B"/>
    <w:rsid w:val="00A57971"/>
    <w:rsid w:val="00A605B7"/>
    <w:rsid w:val="00A62949"/>
    <w:rsid w:val="00A84679"/>
    <w:rsid w:val="00A935C7"/>
    <w:rsid w:val="00AA1D14"/>
    <w:rsid w:val="00AB78F4"/>
    <w:rsid w:val="00AC0F71"/>
    <w:rsid w:val="00AC7FF4"/>
    <w:rsid w:val="00AE20D7"/>
    <w:rsid w:val="00AE4605"/>
    <w:rsid w:val="00AF0798"/>
    <w:rsid w:val="00AF410E"/>
    <w:rsid w:val="00AF5894"/>
    <w:rsid w:val="00B570D5"/>
    <w:rsid w:val="00B574B7"/>
    <w:rsid w:val="00B62A17"/>
    <w:rsid w:val="00B64C71"/>
    <w:rsid w:val="00B75CD0"/>
    <w:rsid w:val="00B9337E"/>
    <w:rsid w:val="00B96B24"/>
    <w:rsid w:val="00BA0379"/>
    <w:rsid w:val="00BA2455"/>
    <w:rsid w:val="00BA6803"/>
    <w:rsid w:val="00BA78D7"/>
    <w:rsid w:val="00BB4769"/>
    <w:rsid w:val="00BC058F"/>
    <w:rsid w:val="00BD0971"/>
    <w:rsid w:val="00BD1E06"/>
    <w:rsid w:val="00BE2A4A"/>
    <w:rsid w:val="00BE3256"/>
    <w:rsid w:val="00BE3D42"/>
    <w:rsid w:val="00BF0B6B"/>
    <w:rsid w:val="00BF6C6D"/>
    <w:rsid w:val="00C00A6F"/>
    <w:rsid w:val="00C21EE4"/>
    <w:rsid w:val="00C23166"/>
    <w:rsid w:val="00C246F7"/>
    <w:rsid w:val="00C4709C"/>
    <w:rsid w:val="00C63D35"/>
    <w:rsid w:val="00C6758D"/>
    <w:rsid w:val="00C67E34"/>
    <w:rsid w:val="00C8492E"/>
    <w:rsid w:val="00C95B70"/>
    <w:rsid w:val="00C95F0F"/>
    <w:rsid w:val="00CA0F1F"/>
    <w:rsid w:val="00CD2060"/>
    <w:rsid w:val="00CD720A"/>
    <w:rsid w:val="00CE0577"/>
    <w:rsid w:val="00CE0F20"/>
    <w:rsid w:val="00CE137F"/>
    <w:rsid w:val="00CF0949"/>
    <w:rsid w:val="00D309A4"/>
    <w:rsid w:val="00D30C62"/>
    <w:rsid w:val="00D3287C"/>
    <w:rsid w:val="00D3480C"/>
    <w:rsid w:val="00D412C2"/>
    <w:rsid w:val="00D41DDD"/>
    <w:rsid w:val="00D4635B"/>
    <w:rsid w:val="00D5567A"/>
    <w:rsid w:val="00D64AC0"/>
    <w:rsid w:val="00D64CCA"/>
    <w:rsid w:val="00D70A70"/>
    <w:rsid w:val="00D72507"/>
    <w:rsid w:val="00D86873"/>
    <w:rsid w:val="00DA6DED"/>
    <w:rsid w:val="00DC7449"/>
    <w:rsid w:val="00DC7792"/>
    <w:rsid w:val="00DE23C2"/>
    <w:rsid w:val="00DF30A5"/>
    <w:rsid w:val="00DF7B39"/>
    <w:rsid w:val="00E05C93"/>
    <w:rsid w:val="00E1432C"/>
    <w:rsid w:val="00E3743B"/>
    <w:rsid w:val="00E409A1"/>
    <w:rsid w:val="00E42EB8"/>
    <w:rsid w:val="00E52589"/>
    <w:rsid w:val="00E61392"/>
    <w:rsid w:val="00E7220D"/>
    <w:rsid w:val="00E724DD"/>
    <w:rsid w:val="00E76968"/>
    <w:rsid w:val="00E77F81"/>
    <w:rsid w:val="00E81DB6"/>
    <w:rsid w:val="00E92BA9"/>
    <w:rsid w:val="00EA4D90"/>
    <w:rsid w:val="00EB1BBF"/>
    <w:rsid w:val="00ED36FE"/>
    <w:rsid w:val="00F01156"/>
    <w:rsid w:val="00F129BE"/>
    <w:rsid w:val="00F334F8"/>
    <w:rsid w:val="00F540AB"/>
    <w:rsid w:val="00F651EA"/>
    <w:rsid w:val="00F71111"/>
    <w:rsid w:val="00FA40C9"/>
    <w:rsid w:val="00FB187C"/>
    <w:rsid w:val="00FC15A2"/>
    <w:rsid w:val="00FC2026"/>
    <w:rsid w:val="00FC258A"/>
    <w:rsid w:val="00FD49F2"/>
    <w:rsid w:val="00FD69B2"/>
    <w:rsid w:val="00FE2431"/>
    <w:rsid w:val="00FE3133"/>
    <w:rsid w:val="00FE7050"/>
    <w:rsid w:val="00FF7A5C"/>
    <w:rsid w:val="550065BC"/>
    <w:rsid w:val="71594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600" w:lineRule="exact"/>
      <w:ind w:firstLine="560" w:firstLineChars="200"/>
    </w:pPr>
    <w:rPr>
      <w:rFonts w:ascii="仿宋_GB2312" w:eastAsia="仿宋_GB2312"/>
      <w:sz w:val="28"/>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kern w:val="0"/>
      <w:sz w:val="18"/>
      <w:szCs w:val="18"/>
    </w:rPr>
  </w:style>
  <w:style w:type="character" w:customStyle="1" w:styleId="10">
    <w:name w:val="页脚 Char"/>
    <w:basedOn w:val="8"/>
    <w:link w:val="4"/>
    <w:uiPriority w:val="99"/>
    <w:rPr>
      <w:kern w:val="0"/>
      <w:sz w:val="18"/>
      <w:szCs w:val="18"/>
    </w:rPr>
  </w:style>
  <w:style w:type="character" w:customStyle="1" w:styleId="11">
    <w:name w:val="正文文本缩进 Char"/>
    <w:basedOn w:val="8"/>
    <w:link w:val="2"/>
    <w:qFormat/>
    <w:uiPriority w:val="0"/>
    <w:rPr>
      <w:rFonts w:ascii="仿宋_GB2312" w:eastAsia="仿宋_GB2312"/>
      <w:sz w:val="28"/>
      <w:szCs w:val="24"/>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0427DD-BA36-484D-AA5E-F0F4A97815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831</Words>
  <Characters>4742</Characters>
  <Lines>39</Lines>
  <Paragraphs>11</Paragraphs>
  <TotalTime>2</TotalTime>
  <ScaleCrop>false</ScaleCrop>
  <LinksUpToDate>false</LinksUpToDate>
  <CharactersWithSpaces>5562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2020-05-11T06:13:00Z</dcterms:created>
  <dc:creator>dell</dc:creator>
  <cp:lastModifiedBy>Yang</cp:lastModifiedBy>
  <cp:lastPrinted>2020-05-11T06:12:00Z</cp:lastPrinted>
  <dcterms:modified xsi:type="dcterms:W3CDTF">2020-05-12T07:51:18Z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