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附件4</w:t>
      </w:r>
    </w:p>
    <w:p>
      <w:pPr>
        <w:jc w:val="center"/>
        <w:rPr>
          <w:rFonts w:eastAsia="仿宋_GB2312"/>
          <w:bCs/>
          <w:color w:val="000000"/>
          <w:sz w:val="30"/>
          <w:szCs w:val="3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年度技术赋能企业申报表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企  业  名  称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jc w:val="center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负 责 人 姓 名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（签名）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>日</w:t>
      </w: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</w:p>
    <w:p>
      <w:pPr>
        <w:spacing w:after="156" w:afterLines="50"/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 表  说  明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</w:t>
      </w:r>
      <w:r>
        <w:rPr>
          <w:rFonts w:eastAsia="方正仿宋简体"/>
          <w:sz w:val="32"/>
          <w:szCs w:val="32"/>
        </w:rPr>
        <w:t>本表是“成都市集成电路行业协会年度技术赋能企业”申报用表，必须如实填写，不得作假，违者取消评选资格，不得擅自更改表格式样。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二、申报企业应按要求填写电子版，并打印纸质版一份，</w:t>
      </w:r>
      <w:r>
        <w:rPr>
          <w:rFonts w:eastAsia="方正仿宋简体"/>
          <w:bCs/>
          <w:color w:val="000000"/>
          <w:sz w:val="32"/>
          <w:szCs w:val="32"/>
        </w:rPr>
        <w:t>规格为A4纸，</w:t>
      </w:r>
      <w:r>
        <w:rPr>
          <w:rFonts w:eastAsia="方正仿宋简体"/>
          <w:color w:val="000000"/>
          <w:sz w:val="32"/>
          <w:szCs w:val="32"/>
        </w:rPr>
        <w:t>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三、企业名称应填写全称，如企业系集团公司下的二级法人，请写出集团公司全名及单位全名。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四、企业注册资金非人民币资金的请换算成人民币后填报。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五、“申报企业经营情况”应当填写企业上一年度的情况。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六、表中选取项目请在“□”中划“√”。</w:t>
      </w:r>
    </w:p>
    <w:p>
      <w:pPr>
        <w:spacing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七、企业主要业绩介绍要求内容详实、重点突出，主要包括工作实绩、社会效益、经济效益和突出事迹参与程度等，字数不超过</w:t>
      </w:r>
      <w:r>
        <w:rPr>
          <w:rFonts w:hint="eastAsia" w:eastAsia="方正仿宋简体"/>
          <w:bCs/>
          <w:color w:val="000000"/>
          <w:sz w:val="32"/>
          <w:szCs w:val="32"/>
        </w:rPr>
        <w:t>1</w:t>
      </w:r>
      <w:r>
        <w:rPr>
          <w:rFonts w:eastAsia="方正仿宋简体"/>
          <w:bCs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八、申报材料中要求签章处，须加盖公章，复印无效。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九、除另有说明外，申报表中栏目不得空缺。</w:t>
      </w:r>
    </w:p>
    <w:p>
      <w:pPr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一、申报企业概况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42"/>
        <w:gridCol w:w="542"/>
        <w:gridCol w:w="668"/>
        <w:gridCol w:w="850"/>
        <w:gridCol w:w="1142"/>
        <w:gridCol w:w="992"/>
        <w:gridCol w:w="710"/>
        <w:gridCol w:w="214"/>
        <w:gridCol w:w="352"/>
        <w:gridCol w:w="992"/>
        <w:gridCol w:w="165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2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企业名称（中文）</w:t>
            </w:r>
          </w:p>
        </w:tc>
        <w:tc>
          <w:tcPr>
            <w:tcW w:w="6908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2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908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2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08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2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6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87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06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企业注册日期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1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企业注册资金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工商注册号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6" w:hRule="atLeast"/>
          <w:jc w:val="center"/>
        </w:trPr>
        <w:tc>
          <w:tcPr>
            <w:tcW w:w="242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908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□国有   □外商独资   □中外合资   □民营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是否上市企业</w:t>
            </w:r>
          </w:p>
        </w:tc>
        <w:tc>
          <w:tcPr>
            <w:tcW w:w="6908" w:type="dxa"/>
            <w:gridSpan w:val="8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□是（上市地点及日期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）              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□否</w:t>
            </w:r>
          </w:p>
        </w:tc>
        <w:tc>
          <w:tcPr>
            <w:tcW w:w="170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高新技术企业认定日期</w:t>
            </w:r>
          </w:p>
        </w:tc>
        <w:tc>
          <w:tcPr>
            <w:tcW w:w="3214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服务项目/范围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服务本地客户数量</w:t>
            </w:r>
          </w:p>
        </w:tc>
        <w:tc>
          <w:tcPr>
            <w:tcW w:w="3010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技术服务产品/能力</w:t>
            </w:r>
          </w:p>
        </w:tc>
        <w:tc>
          <w:tcPr>
            <w:tcW w:w="6918" w:type="dxa"/>
            <w:gridSpan w:val="9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已授权和正在受理的专利数量（项）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产品先进性/所获奖项</w:t>
            </w:r>
          </w:p>
        </w:tc>
        <w:tc>
          <w:tcPr>
            <w:tcW w:w="3010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23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服务效果（自评/他评）</w:t>
            </w:r>
          </w:p>
        </w:tc>
        <w:tc>
          <w:tcPr>
            <w:tcW w:w="6918" w:type="dxa"/>
            <w:gridSpan w:val="9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415" w:type="dxa"/>
            <w:gridSpan w:val="6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近三年是否有工商、税务、质量、环保、安全等处罚记录</w:t>
            </w:r>
          </w:p>
        </w:tc>
        <w:tc>
          <w:tcPr>
            <w:tcW w:w="4926" w:type="dxa"/>
            <w:gridSpan w:val="7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有（</w:t>
            </w:r>
            <w:r>
              <w:rPr>
                <w:rFonts w:eastAsia="方正仿宋简体"/>
                <w:i/>
                <w:color w:val="7F7F7F"/>
                <w:kern w:val="0"/>
                <w:sz w:val="28"/>
                <w:szCs w:val="28"/>
              </w:rPr>
              <w:t>何时由何机关作出何种处罚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□无</w:t>
            </w:r>
          </w:p>
        </w:tc>
      </w:tr>
    </w:tbl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二、申报企业上年度经营情况</w:t>
      </w:r>
    </w:p>
    <w:p>
      <w:pPr>
        <w:topLinePunct/>
        <w:adjustRightInd w:val="0"/>
        <w:snapToGrid w:val="0"/>
        <w:jc w:val="right"/>
        <w:rPr>
          <w:rFonts w:eastAsia="方正仿宋简体"/>
          <w:sz w:val="24"/>
        </w:rPr>
      </w:pPr>
      <w:r>
        <w:rPr>
          <w:rFonts w:eastAsia="方正仿宋简体"/>
          <w:sz w:val="24"/>
        </w:rPr>
        <w:t>单位：万元</w:t>
      </w: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84"/>
        <w:gridCol w:w="1879"/>
        <w:gridCol w:w="478"/>
        <w:gridCol w:w="677"/>
        <w:gridCol w:w="1633"/>
        <w:gridCol w:w="124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企业收入总额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内销</w:t>
            </w:r>
          </w:p>
        </w:tc>
        <w:tc>
          <w:tcPr>
            <w:tcW w:w="1633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出口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4032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研发费用总额占企业收入总额比例%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4032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利润总额占企业收入总额比例%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资产总额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纳税总额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是否承担各级政府项目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□国家级        □省部级       □地市级      □其它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承担项目基本情况描述：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  <w:u w:val="single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科研经费拨款总额：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4"/>
                <w:szCs w:val="28"/>
              </w:rPr>
              <w:t>*注：</w:t>
            </w:r>
            <w:r>
              <w:rPr>
                <w:rFonts w:eastAsia="方正仿宋简体"/>
                <w:b/>
                <w:color w:val="000000"/>
                <w:sz w:val="24"/>
                <w:szCs w:val="28"/>
              </w:rPr>
              <w:t>科研经费拨款</w:t>
            </w:r>
            <w:r>
              <w:rPr>
                <w:rFonts w:eastAsia="方正仿宋简体"/>
                <w:color w:val="000000"/>
                <w:sz w:val="24"/>
                <w:szCs w:val="28"/>
              </w:rPr>
              <w:t>主要是指企业因承担国家、部委、地方等科研课题所获得的财政拨款。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83" w:type="dxa"/>
            <w:gridSpan w:val="4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财务负责人（签字）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企业财务章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  <w:tc>
          <w:tcPr>
            <w:tcW w:w="4829" w:type="dxa"/>
            <w:gridSpan w:val="4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企业法定代表人或负责人（签字）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企业公章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426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三、企业主要业绩介绍</w:t>
      </w:r>
      <w:r>
        <w:rPr>
          <w:rFonts w:eastAsia="方正黑体简体"/>
          <w:bCs/>
          <w:sz w:val="32"/>
          <w:szCs w:val="32"/>
        </w:rPr>
        <w:t>（页面不够可另附页）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i/>
                <w:snapToGrid w:val="0"/>
                <w:color w:val="7F7F7F"/>
                <w:kern w:val="0"/>
                <w:sz w:val="24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包含企业总体情况介绍、在行业中所处的地位以及核心竞争优势介绍、历年经营业绩情况、企业核心产品技术介绍、技术先进性、社会效益等方面、科技研发能力建设情况、承担科技项目情况、企业所获荣誉情况介绍等内容...</w:t>
            </w: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□企业法人营业执照、组织机构代码、税务登记证（或“三证合一”证书）以及企业取得的其他相关资质证书等；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□经具有国家法定资质的中介机构鉴证的企业上一会计年度财务报表（资产负债表、利润表、现金流量表）以及研究开发费用等情况表；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□税务局出具的企业202</w:t>
            </w:r>
            <w:r>
              <w:rPr>
                <w:rFonts w:hint="eastAsia" w:eastAsia="方正仿宋简体"/>
                <w:sz w:val="24"/>
                <w:szCs w:val="28"/>
              </w:rPr>
              <w:t>2</w:t>
            </w:r>
            <w:r>
              <w:rPr>
                <w:rFonts w:eastAsia="方正仿宋简体"/>
                <w:sz w:val="24"/>
                <w:szCs w:val="28"/>
              </w:rPr>
              <w:t>年度缴税证明；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□与主要客户签订的1-2份代表性服务（授权）或产品销售合同复印件；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□国家知识产权局（或国外知识产权相关主管机构）出具的企业自主开发或拥有的</w:t>
            </w:r>
            <w:r>
              <w:rPr>
                <w:rFonts w:hint="eastAsia" w:eastAsia="方正仿宋简体"/>
                <w:sz w:val="24"/>
                <w:szCs w:val="28"/>
              </w:rPr>
              <w:t>3</w:t>
            </w:r>
            <w:r>
              <w:rPr>
                <w:rFonts w:eastAsia="方正仿宋简体"/>
                <w:sz w:val="24"/>
                <w:szCs w:val="28"/>
              </w:rPr>
              <w:t>份及以上代表性知识产权（如专利、布图设计登记等）的证明材料；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其他证明业务真实性需增补的材料；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□企业承诺书。</w:t>
            </w:r>
          </w:p>
        </w:tc>
      </w:tr>
    </w:tbl>
    <w:p>
      <w:pPr>
        <w:rPr>
          <w:rFonts w:eastAsia="方正黑体简体"/>
          <w:color w:val="000000"/>
          <w:sz w:val="32"/>
          <w:szCs w:val="32"/>
        </w:rPr>
      </w:pPr>
    </w:p>
    <w:p>
      <w:pPr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>五</w:t>
      </w:r>
      <w:r>
        <w:rPr>
          <w:rFonts w:eastAsia="方正黑体简体"/>
          <w:b/>
          <w:bCs/>
          <w:color w:val="000000"/>
          <w:sz w:val="32"/>
          <w:szCs w:val="32"/>
        </w:rPr>
        <w:t>、</w:t>
      </w:r>
      <w:r>
        <w:rPr>
          <w:rFonts w:eastAsia="方正黑体简体"/>
          <w:color w:val="000000"/>
          <w:sz w:val="32"/>
          <w:szCs w:val="32"/>
        </w:rPr>
        <w:t>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8946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300" w:lineRule="auto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 w:firstLine="4480" w:firstLineChars="1400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>评审会负责人签字</w:t>
            </w:r>
            <w:r>
              <w:rPr>
                <w:rFonts w:eastAsia="方正仿宋简体"/>
                <w:color w:val="000000"/>
                <w:sz w:val="32"/>
                <w:szCs w:val="32"/>
                <w:u w:val="single"/>
              </w:rPr>
              <w:t xml:space="preserve">        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616C04-CEC1-4F0B-9DC4-A4FF36C05DC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A83E48-1A56-4822-A5D8-9D67BEDB4F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FC189D-3F12-43BA-A079-90A56C2E6F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B3FF28-52E7-4743-AF1F-3655424A5E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9577C40-8678-4C47-AAFE-2F18364112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060A5CE1"/>
    <w:rsid w:val="060A5CE1"/>
    <w:rsid w:val="17BE07E1"/>
    <w:rsid w:val="2D272ADC"/>
    <w:rsid w:val="2F911A4F"/>
    <w:rsid w:val="47740C02"/>
    <w:rsid w:val="4C7E0947"/>
    <w:rsid w:val="4F7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2021-11-18T07:48:00Z</dcterms:created>
  <dc:creator>林大壮</dc:creator>
  <cp:lastModifiedBy>林大壮</cp:lastModifiedBy>
  <dcterms:modified xsi:type="dcterms:W3CDTF">2023-12-08T09:31:10Z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1705CABADECC4404BCDC50D7CB252878</vt:lpwstr>
  </property>
</Properties>
</file>